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264" w:rsidRDefault="000F469A" w:rsidP="000F469A">
      <w:pPr>
        <w:jc w:val="center"/>
        <w:rPr>
          <w:rFonts w:asciiTheme="majorBidi" w:hAnsiTheme="majorBidi" w:cstheme="majorBidi"/>
          <w:sz w:val="24"/>
          <w:szCs w:val="24"/>
        </w:rPr>
      </w:pPr>
      <w:r>
        <w:rPr>
          <w:rFonts w:asciiTheme="majorBidi" w:hAnsiTheme="majorBidi" w:cstheme="majorBidi"/>
          <w:sz w:val="24"/>
          <w:szCs w:val="24"/>
        </w:rPr>
        <w:t>CRÓNICA DE LA SESIÓN</w:t>
      </w:r>
      <w:r w:rsidR="004C432D">
        <w:rPr>
          <w:rFonts w:asciiTheme="majorBidi" w:hAnsiTheme="majorBidi" w:cstheme="majorBidi"/>
          <w:sz w:val="24"/>
          <w:szCs w:val="24"/>
        </w:rPr>
        <w:t xml:space="preserve"> </w:t>
      </w:r>
      <w:r>
        <w:rPr>
          <w:rFonts w:asciiTheme="majorBidi" w:hAnsiTheme="majorBidi" w:cstheme="majorBidi"/>
          <w:sz w:val="24"/>
          <w:szCs w:val="24"/>
        </w:rPr>
        <w:t>DEL 23 DE ENERO DE 2026</w:t>
      </w:r>
    </w:p>
    <w:p w:rsidR="000F469A" w:rsidRDefault="000F469A" w:rsidP="000F469A">
      <w:pPr>
        <w:jc w:val="center"/>
        <w:rPr>
          <w:rFonts w:asciiTheme="majorBidi" w:hAnsiTheme="majorBidi" w:cstheme="majorBidi"/>
          <w:sz w:val="24"/>
          <w:szCs w:val="24"/>
        </w:rPr>
      </w:pPr>
      <w:r>
        <w:rPr>
          <w:rFonts w:asciiTheme="majorBidi" w:hAnsiTheme="majorBidi" w:cstheme="majorBidi"/>
          <w:sz w:val="24"/>
          <w:szCs w:val="24"/>
        </w:rPr>
        <w:t>GEOMETRÍA CON PLOT: MATEMÁTICAS CON LAS MANOS Y LA CABEZA</w:t>
      </w:r>
    </w:p>
    <w:p w:rsidR="004C432D" w:rsidRDefault="004C432D" w:rsidP="000F469A">
      <w:pPr>
        <w:jc w:val="center"/>
        <w:rPr>
          <w:rFonts w:asciiTheme="majorBidi" w:hAnsiTheme="majorBidi" w:cstheme="majorBidi"/>
          <w:sz w:val="24"/>
          <w:szCs w:val="24"/>
        </w:rPr>
      </w:pPr>
      <w:r>
        <w:rPr>
          <w:rFonts w:asciiTheme="majorBidi" w:hAnsiTheme="majorBidi" w:cstheme="majorBidi"/>
          <w:sz w:val="24"/>
          <w:szCs w:val="24"/>
        </w:rPr>
        <w:t>(Florencio Villarroya)</w:t>
      </w:r>
    </w:p>
    <w:p w:rsidR="000F469A" w:rsidRDefault="000F469A" w:rsidP="004C432D">
      <w:pPr>
        <w:jc w:val="both"/>
        <w:rPr>
          <w:rFonts w:asciiTheme="majorBidi" w:hAnsiTheme="majorBidi" w:cstheme="majorBidi"/>
          <w:sz w:val="24"/>
          <w:szCs w:val="24"/>
        </w:rPr>
      </w:pPr>
      <w:r>
        <w:rPr>
          <w:rFonts w:asciiTheme="majorBidi" w:hAnsiTheme="majorBidi" w:cstheme="majorBidi"/>
          <w:sz w:val="24"/>
          <w:szCs w:val="24"/>
        </w:rPr>
        <w:t>Empiezo la sesión explicándoles con lo que vamos a trabajar hoy triángulos equiláteros (en lo sucesivo sólo triángulos). Les enseño unos triángulos</w:t>
      </w:r>
      <w:r w:rsidR="004C432D">
        <w:rPr>
          <w:rFonts w:asciiTheme="majorBidi" w:hAnsiTheme="majorBidi" w:cstheme="majorBidi"/>
          <w:sz w:val="24"/>
          <w:szCs w:val="24"/>
        </w:rPr>
        <w:t xml:space="preserve"> de cartulina, (modelos físicos de nuestros triángulos matemáticos)</w:t>
      </w:r>
      <w:r>
        <w:rPr>
          <w:rFonts w:asciiTheme="majorBidi" w:hAnsiTheme="majorBidi" w:cstheme="majorBidi"/>
          <w:sz w:val="24"/>
          <w:szCs w:val="24"/>
        </w:rPr>
        <w:t xml:space="preserve"> y les explico cómo hay que trabajar con ellos: los vértices tienen agujero y los lados se unen con gomillas que les facilito</w:t>
      </w:r>
      <w:r w:rsidR="004C432D">
        <w:rPr>
          <w:rFonts w:asciiTheme="majorBidi" w:hAnsiTheme="majorBidi" w:cstheme="majorBidi"/>
          <w:sz w:val="24"/>
          <w:szCs w:val="24"/>
        </w:rPr>
        <w:t xml:space="preserve"> y no se pueden doblar</w:t>
      </w:r>
      <w:r w:rsidR="00B77AED">
        <w:rPr>
          <w:rFonts w:asciiTheme="majorBidi" w:hAnsiTheme="majorBidi" w:cstheme="majorBidi"/>
          <w:sz w:val="24"/>
          <w:szCs w:val="24"/>
        </w:rPr>
        <w:t>.</w:t>
      </w:r>
      <w:r>
        <w:rPr>
          <w:rFonts w:asciiTheme="majorBidi" w:hAnsiTheme="majorBidi" w:cstheme="majorBidi"/>
          <w:sz w:val="24"/>
          <w:szCs w:val="24"/>
        </w:rPr>
        <w:t xml:space="preserve"> </w:t>
      </w:r>
      <w:r w:rsidR="00B95A39">
        <w:rPr>
          <w:rFonts w:asciiTheme="majorBidi" w:hAnsiTheme="majorBidi" w:cstheme="majorBidi"/>
          <w:sz w:val="24"/>
          <w:szCs w:val="24"/>
        </w:rPr>
        <w:t>Les pido que se pongan a trabajar por parejas.</w:t>
      </w:r>
    </w:p>
    <w:p w:rsidR="000F469A" w:rsidRDefault="000F469A" w:rsidP="0028416B">
      <w:pPr>
        <w:jc w:val="both"/>
        <w:rPr>
          <w:rFonts w:asciiTheme="majorBidi" w:hAnsiTheme="majorBidi" w:cstheme="majorBidi"/>
          <w:sz w:val="24"/>
          <w:szCs w:val="24"/>
        </w:rPr>
      </w:pPr>
      <w:r>
        <w:rPr>
          <w:rFonts w:asciiTheme="majorBidi" w:hAnsiTheme="majorBidi" w:cstheme="majorBidi"/>
          <w:sz w:val="24"/>
          <w:szCs w:val="24"/>
        </w:rPr>
        <w:t>La propuesta es construir poliedros convexos</w:t>
      </w:r>
      <w:r w:rsidR="0028416B">
        <w:rPr>
          <w:rFonts w:asciiTheme="majorBidi" w:hAnsiTheme="majorBidi" w:cstheme="majorBidi"/>
          <w:sz w:val="24"/>
          <w:szCs w:val="24"/>
        </w:rPr>
        <w:t xml:space="preserve"> (a partir de aquí solo poliedros)</w:t>
      </w:r>
      <w:r>
        <w:rPr>
          <w:rFonts w:asciiTheme="majorBidi" w:hAnsiTheme="majorBidi" w:cstheme="majorBidi"/>
          <w:sz w:val="24"/>
          <w:szCs w:val="24"/>
        </w:rPr>
        <w:t xml:space="preserve"> con caras triangulares</w:t>
      </w:r>
      <w:r w:rsidR="0028416B">
        <w:rPr>
          <w:rFonts w:asciiTheme="majorBidi" w:hAnsiTheme="majorBidi" w:cstheme="majorBidi"/>
          <w:sz w:val="24"/>
          <w:szCs w:val="24"/>
        </w:rPr>
        <w:t>, tienen que hacer todos los que puedan distintos entre sí</w:t>
      </w:r>
      <w:r>
        <w:rPr>
          <w:rFonts w:asciiTheme="majorBidi" w:hAnsiTheme="majorBidi" w:cstheme="majorBidi"/>
          <w:sz w:val="24"/>
          <w:szCs w:val="24"/>
        </w:rPr>
        <w:t>.</w:t>
      </w:r>
      <w:r w:rsidR="0028416B">
        <w:rPr>
          <w:rFonts w:asciiTheme="majorBidi" w:hAnsiTheme="majorBidi" w:cstheme="majorBidi"/>
          <w:sz w:val="24"/>
          <w:szCs w:val="24"/>
        </w:rPr>
        <w:t xml:space="preserve"> </w:t>
      </w:r>
      <w:r>
        <w:rPr>
          <w:rFonts w:asciiTheme="majorBidi" w:hAnsiTheme="majorBidi" w:cstheme="majorBidi"/>
          <w:sz w:val="24"/>
          <w:szCs w:val="24"/>
        </w:rPr>
        <w:t>Tengo que explicar lo que es convexo, por oposición a cóncavo y les digo que cóncavos no haremos y ellos me tendrán que decir por qué.</w:t>
      </w:r>
    </w:p>
    <w:p w:rsidR="0028416B" w:rsidRDefault="0028416B" w:rsidP="0028416B">
      <w:pPr>
        <w:jc w:val="both"/>
        <w:rPr>
          <w:rFonts w:asciiTheme="majorBidi" w:hAnsiTheme="majorBidi" w:cstheme="majorBidi"/>
          <w:sz w:val="24"/>
          <w:szCs w:val="24"/>
        </w:rPr>
      </w:pPr>
      <w:r>
        <w:rPr>
          <w:rFonts w:asciiTheme="majorBidi" w:hAnsiTheme="majorBidi" w:cstheme="majorBidi"/>
          <w:sz w:val="24"/>
          <w:szCs w:val="24"/>
        </w:rPr>
        <w:t>Empiezan construyendo un tetraedro, que les resulta conocido y algunos antes o a la vez hacen un octaedro. Les pregunto si no pueden construir poliedros con cinco o seis caras.</w:t>
      </w:r>
    </w:p>
    <w:p w:rsidR="00B52CE4" w:rsidRDefault="00B52CE4" w:rsidP="0028416B">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675" cy="3586902"/>
            <wp:effectExtent l="19050" t="0" r="9525" b="0"/>
            <wp:docPr id="1" name="0 Imagen" descr="DELT-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4.2.JPG"/>
                    <pic:cNvPicPr/>
                  </pic:nvPicPr>
                  <pic:blipFill>
                    <a:blip r:embed="rId4" cstate="print"/>
                    <a:stretch>
                      <a:fillRect/>
                    </a:stretch>
                  </pic:blipFill>
                  <pic:spPr>
                    <a:xfrm>
                      <a:off x="0" y="0"/>
                      <a:ext cx="5400040" cy="3586480"/>
                    </a:xfrm>
                    <a:prstGeom prst="rect">
                      <a:avLst/>
                    </a:prstGeom>
                  </pic:spPr>
                </pic:pic>
              </a:graphicData>
            </a:graphic>
          </wp:inline>
        </w:drawing>
      </w:r>
    </w:p>
    <w:p w:rsidR="00DD33E4" w:rsidRDefault="00DD33E4" w:rsidP="0028416B">
      <w:pPr>
        <w:jc w:val="both"/>
        <w:rPr>
          <w:rFonts w:asciiTheme="majorBidi" w:hAnsiTheme="majorBidi" w:cstheme="majorBidi"/>
          <w:sz w:val="24"/>
          <w:szCs w:val="24"/>
        </w:rPr>
      </w:pPr>
      <w:r>
        <w:rPr>
          <w:rFonts w:asciiTheme="majorBidi" w:hAnsiTheme="majorBidi" w:cstheme="majorBidi"/>
          <w:noProof/>
          <w:sz w:val="24"/>
          <w:szCs w:val="24"/>
          <w:lang w:eastAsia="es-ES"/>
        </w:rPr>
        <w:lastRenderedPageBreak/>
        <w:drawing>
          <wp:inline distT="0" distB="0" distL="0" distR="0">
            <wp:extent cx="5400040" cy="3586480"/>
            <wp:effectExtent l="19050" t="0" r="0" b="0"/>
            <wp:docPr id="2" name="1 Imagen" descr="DELT-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8.1.JPG"/>
                    <pic:cNvPicPr/>
                  </pic:nvPicPr>
                  <pic:blipFill>
                    <a:blip r:embed="rId5" cstate="print"/>
                    <a:stretch>
                      <a:fillRect/>
                    </a:stretch>
                  </pic:blipFill>
                  <pic:spPr>
                    <a:xfrm>
                      <a:off x="0" y="0"/>
                      <a:ext cx="5400040" cy="3586480"/>
                    </a:xfrm>
                    <a:prstGeom prst="rect">
                      <a:avLst/>
                    </a:prstGeom>
                  </pic:spPr>
                </pic:pic>
              </a:graphicData>
            </a:graphic>
          </wp:inline>
        </w:drawing>
      </w:r>
    </w:p>
    <w:p w:rsidR="0028416B" w:rsidRDefault="0028416B" w:rsidP="0028416B">
      <w:pPr>
        <w:jc w:val="both"/>
        <w:rPr>
          <w:rFonts w:asciiTheme="majorBidi" w:hAnsiTheme="majorBidi" w:cstheme="majorBidi"/>
          <w:sz w:val="24"/>
          <w:szCs w:val="24"/>
        </w:rPr>
      </w:pPr>
      <w:r>
        <w:rPr>
          <w:rFonts w:asciiTheme="majorBidi" w:hAnsiTheme="majorBidi" w:cstheme="majorBidi"/>
          <w:sz w:val="24"/>
          <w:szCs w:val="24"/>
        </w:rPr>
        <w:t>Dudan, les pido que abran una cara de un tetraedro y vean si se pu</w:t>
      </w:r>
      <w:r w:rsidR="00AD51A5">
        <w:rPr>
          <w:rFonts w:asciiTheme="majorBidi" w:hAnsiTheme="majorBidi" w:cstheme="majorBidi"/>
          <w:sz w:val="24"/>
          <w:szCs w:val="24"/>
        </w:rPr>
        <w:t>e</w:t>
      </w:r>
      <w:r>
        <w:rPr>
          <w:rFonts w:asciiTheme="majorBidi" w:hAnsiTheme="majorBidi" w:cstheme="majorBidi"/>
          <w:sz w:val="24"/>
          <w:szCs w:val="24"/>
        </w:rPr>
        <w:t>de completar con más triángulos. Al abrir, se ve claramente que con cinco es imposible, pero que se puede rellenar el hueco con dos triángulos más, tenemos así un poliedro de seis caras, a</w:t>
      </w:r>
      <w:r w:rsidR="00AD51A5">
        <w:rPr>
          <w:rFonts w:asciiTheme="majorBidi" w:hAnsiTheme="majorBidi" w:cstheme="majorBidi"/>
          <w:sz w:val="24"/>
          <w:szCs w:val="24"/>
        </w:rPr>
        <w:t>l</w:t>
      </w:r>
      <w:r>
        <w:rPr>
          <w:rFonts w:asciiTheme="majorBidi" w:hAnsiTheme="majorBidi" w:cstheme="majorBidi"/>
          <w:sz w:val="24"/>
          <w:szCs w:val="24"/>
        </w:rPr>
        <w:t xml:space="preserve"> que no llamaremos hexaedro, pues ese nombre está reservado, generalmente, para el cubo.</w:t>
      </w:r>
      <w:r w:rsidR="00AD51A5">
        <w:rPr>
          <w:rFonts w:asciiTheme="majorBidi" w:hAnsiTheme="majorBidi" w:cstheme="majorBidi"/>
          <w:sz w:val="24"/>
          <w:szCs w:val="24"/>
        </w:rPr>
        <w:t xml:space="preserve"> Lo </w:t>
      </w:r>
      <w:r w:rsidR="00B77AED">
        <w:rPr>
          <w:rFonts w:asciiTheme="majorBidi" w:hAnsiTheme="majorBidi" w:cstheme="majorBidi"/>
          <w:sz w:val="24"/>
          <w:szCs w:val="24"/>
        </w:rPr>
        <w:t>llamamos bitetraedro</w:t>
      </w:r>
      <w:r w:rsidR="00AD51A5">
        <w:rPr>
          <w:rFonts w:asciiTheme="majorBidi" w:hAnsiTheme="majorBidi" w:cstheme="majorBidi"/>
          <w:sz w:val="24"/>
          <w:szCs w:val="24"/>
        </w:rPr>
        <w:t>, bipirámide triangular o deltaedro 6.</w:t>
      </w:r>
    </w:p>
    <w:p w:rsidR="00DD33E4" w:rsidRDefault="00DD33E4" w:rsidP="0028416B">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040" cy="3586480"/>
            <wp:effectExtent l="19050" t="0" r="0" b="0"/>
            <wp:docPr id="3" name="2 Imagen" descr="DELT-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6.3.JPG"/>
                    <pic:cNvPicPr/>
                  </pic:nvPicPr>
                  <pic:blipFill>
                    <a:blip r:embed="rId6" cstate="print"/>
                    <a:stretch>
                      <a:fillRect/>
                    </a:stretch>
                  </pic:blipFill>
                  <pic:spPr>
                    <a:xfrm>
                      <a:off x="0" y="0"/>
                      <a:ext cx="5400040" cy="3586480"/>
                    </a:xfrm>
                    <a:prstGeom prst="rect">
                      <a:avLst/>
                    </a:prstGeom>
                  </pic:spPr>
                </pic:pic>
              </a:graphicData>
            </a:graphic>
          </wp:inline>
        </w:drawing>
      </w:r>
    </w:p>
    <w:p w:rsidR="0028416B" w:rsidRDefault="0028416B" w:rsidP="0028416B">
      <w:pPr>
        <w:jc w:val="both"/>
        <w:rPr>
          <w:rFonts w:asciiTheme="majorBidi" w:hAnsiTheme="majorBidi" w:cstheme="majorBidi"/>
          <w:sz w:val="24"/>
          <w:szCs w:val="24"/>
        </w:rPr>
      </w:pPr>
      <w:r>
        <w:rPr>
          <w:rFonts w:asciiTheme="majorBidi" w:hAnsiTheme="majorBidi" w:cstheme="majorBidi"/>
          <w:sz w:val="24"/>
          <w:szCs w:val="24"/>
        </w:rPr>
        <w:t>Les pido que hagan una tabla con los poliedros que vamos construyendo. Al principio no saben que poner en la tabla, les digo que pueden escribir el número de caras, de vértices y de aristas que tiene cada poliedro. Bueno, la voy haciendo yo en la pizarra.</w:t>
      </w:r>
    </w:p>
    <w:p w:rsidR="0028416B" w:rsidRDefault="00AD51A5" w:rsidP="0028416B">
      <w:pPr>
        <w:jc w:val="both"/>
        <w:rPr>
          <w:rFonts w:asciiTheme="majorBidi" w:hAnsiTheme="majorBidi" w:cstheme="majorBidi"/>
          <w:sz w:val="24"/>
          <w:szCs w:val="24"/>
        </w:rPr>
      </w:pPr>
      <w:r>
        <w:rPr>
          <w:rFonts w:asciiTheme="majorBidi" w:hAnsiTheme="majorBidi" w:cstheme="majorBidi"/>
          <w:sz w:val="24"/>
          <w:szCs w:val="24"/>
        </w:rPr>
        <w:t>La tabla empieza así:</w:t>
      </w:r>
    </w:p>
    <w:tbl>
      <w:tblPr>
        <w:tblStyle w:val="Tablaconcuadrcula"/>
        <w:tblW w:w="0" w:type="auto"/>
        <w:tblLook w:val="04A0"/>
      </w:tblPr>
      <w:tblGrid>
        <w:gridCol w:w="1728"/>
        <w:gridCol w:w="1729"/>
        <w:gridCol w:w="1729"/>
        <w:gridCol w:w="1729"/>
        <w:gridCol w:w="1729"/>
      </w:tblGrid>
      <w:tr w:rsidR="0028416B" w:rsidTr="0028416B">
        <w:tc>
          <w:tcPr>
            <w:tcW w:w="1728" w:type="dxa"/>
          </w:tcPr>
          <w:p w:rsidR="0028416B" w:rsidRDefault="0028416B" w:rsidP="0028416B">
            <w:pPr>
              <w:jc w:val="both"/>
              <w:rPr>
                <w:rFonts w:asciiTheme="majorBidi" w:hAnsiTheme="majorBidi" w:cstheme="majorBidi"/>
                <w:sz w:val="24"/>
                <w:szCs w:val="24"/>
              </w:rPr>
            </w:pP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Caras</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Vértices</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Aristas</w:t>
            </w:r>
          </w:p>
        </w:tc>
        <w:tc>
          <w:tcPr>
            <w:tcW w:w="1729" w:type="dxa"/>
          </w:tcPr>
          <w:p w:rsidR="0028416B" w:rsidRDefault="0028416B" w:rsidP="0028416B">
            <w:pPr>
              <w:jc w:val="both"/>
              <w:rPr>
                <w:rFonts w:asciiTheme="majorBidi" w:hAnsiTheme="majorBidi" w:cstheme="majorBidi"/>
                <w:sz w:val="24"/>
                <w:szCs w:val="24"/>
              </w:rPr>
            </w:pPr>
          </w:p>
        </w:tc>
      </w:tr>
      <w:tr w:rsidR="0028416B" w:rsidTr="0028416B">
        <w:tc>
          <w:tcPr>
            <w:tcW w:w="1728" w:type="dxa"/>
          </w:tcPr>
          <w:p w:rsidR="0028416B" w:rsidRDefault="0028416B" w:rsidP="0028416B">
            <w:pPr>
              <w:jc w:val="both"/>
              <w:rPr>
                <w:rFonts w:asciiTheme="majorBidi" w:hAnsiTheme="majorBidi" w:cstheme="majorBidi"/>
                <w:sz w:val="24"/>
                <w:szCs w:val="24"/>
              </w:rPr>
            </w:pPr>
            <w:r>
              <w:rPr>
                <w:rFonts w:asciiTheme="majorBidi" w:hAnsiTheme="majorBidi" w:cstheme="majorBidi"/>
                <w:sz w:val="24"/>
                <w:szCs w:val="24"/>
              </w:rPr>
              <w:t>Tetraedro</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4</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4</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6</w:t>
            </w:r>
          </w:p>
        </w:tc>
        <w:tc>
          <w:tcPr>
            <w:tcW w:w="1729" w:type="dxa"/>
          </w:tcPr>
          <w:p w:rsidR="0028416B" w:rsidRDefault="0028416B" w:rsidP="0028416B">
            <w:pPr>
              <w:jc w:val="both"/>
              <w:rPr>
                <w:rFonts w:asciiTheme="majorBidi" w:hAnsiTheme="majorBidi" w:cstheme="majorBidi"/>
                <w:sz w:val="24"/>
                <w:szCs w:val="24"/>
              </w:rPr>
            </w:pPr>
          </w:p>
        </w:tc>
      </w:tr>
      <w:tr w:rsidR="0028416B" w:rsidTr="0028416B">
        <w:tc>
          <w:tcPr>
            <w:tcW w:w="1728" w:type="dxa"/>
          </w:tcPr>
          <w:p w:rsidR="0028416B" w:rsidRDefault="0028416B" w:rsidP="0028416B">
            <w:pPr>
              <w:jc w:val="both"/>
              <w:rPr>
                <w:rFonts w:asciiTheme="majorBidi" w:hAnsiTheme="majorBidi" w:cstheme="majorBidi"/>
                <w:sz w:val="24"/>
                <w:szCs w:val="24"/>
              </w:rPr>
            </w:pPr>
            <w:r>
              <w:rPr>
                <w:rFonts w:asciiTheme="majorBidi" w:hAnsiTheme="majorBidi" w:cstheme="majorBidi"/>
                <w:sz w:val="24"/>
                <w:szCs w:val="24"/>
              </w:rPr>
              <w:t>Octaedro</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8</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6</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12</w:t>
            </w:r>
          </w:p>
        </w:tc>
        <w:tc>
          <w:tcPr>
            <w:tcW w:w="1729" w:type="dxa"/>
          </w:tcPr>
          <w:p w:rsidR="0028416B" w:rsidRDefault="0028416B" w:rsidP="0028416B">
            <w:pPr>
              <w:jc w:val="both"/>
              <w:rPr>
                <w:rFonts w:asciiTheme="majorBidi" w:hAnsiTheme="majorBidi" w:cstheme="majorBidi"/>
                <w:sz w:val="24"/>
                <w:szCs w:val="24"/>
              </w:rPr>
            </w:pPr>
          </w:p>
        </w:tc>
      </w:tr>
      <w:tr w:rsidR="0028416B" w:rsidTr="0028416B">
        <w:tc>
          <w:tcPr>
            <w:tcW w:w="1728" w:type="dxa"/>
          </w:tcPr>
          <w:p w:rsidR="0028416B" w:rsidRDefault="0028416B" w:rsidP="0028416B">
            <w:pPr>
              <w:jc w:val="both"/>
              <w:rPr>
                <w:rFonts w:asciiTheme="majorBidi" w:hAnsiTheme="majorBidi" w:cstheme="majorBidi"/>
                <w:sz w:val="24"/>
                <w:szCs w:val="24"/>
              </w:rPr>
            </w:pPr>
            <w:r>
              <w:rPr>
                <w:rFonts w:asciiTheme="majorBidi" w:hAnsiTheme="majorBidi" w:cstheme="majorBidi"/>
                <w:sz w:val="24"/>
                <w:szCs w:val="24"/>
              </w:rPr>
              <w:t>Bitetraedro</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6</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5</w:t>
            </w:r>
          </w:p>
        </w:tc>
        <w:tc>
          <w:tcPr>
            <w:tcW w:w="1729" w:type="dxa"/>
          </w:tcPr>
          <w:p w:rsidR="0028416B" w:rsidRDefault="0028416B" w:rsidP="0028416B">
            <w:pPr>
              <w:jc w:val="center"/>
              <w:rPr>
                <w:rFonts w:asciiTheme="majorBidi" w:hAnsiTheme="majorBidi" w:cstheme="majorBidi"/>
                <w:sz w:val="24"/>
                <w:szCs w:val="24"/>
              </w:rPr>
            </w:pPr>
            <w:r>
              <w:rPr>
                <w:rFonts w:asciiTheme="majorBidi" w:hAnsiTheme="majorBidi" w:cstheme="majorBidi"/>
                <w:sz w:val="24"/>
                <w:szCs w:val="24"/>
              </w:rPr>
              <w:t>9</w:t>
            </w:r>
          </w:p>
        </w:tc>
        <w:tc>
          <w:tcPr>
            <w:tcW w:w="1729" w:type="dxa"/>
          </w:tcPr>
          <w:p w:rsidR="0028416B" w:rsidRDefault="0028416B" w:rsidP="0028416B">
            <w:pPr>
              <w:jc w:val="both"/>
              <w:rPr>
                <w:rFonts w:asciiTheme="majorBidi" w:hAnsiTheme="majorBidi" w:cstheme="majorBidi"/>
                <w:sz w:val="24"/>
                <w:szCs w:val="24"/>
              </w:rPr>
            </w:pPr>
          </w:p>
        </w:tc>
      </w:tr>
      <w:tr w:rsidR="0028416B" w:rsidTr="0028416B">
        <w:tc>
          <w:tcPr>
            <w:tcW w:w="1728" w:type="dxa"/>
          </w:tcPr>
          <w:p w:rsidR="0028416B" w:rsidRDefault="0028416B" w:rsidP="0028416B">
            <w:pPr>
              <w:jc w:val="both"/>
              <w:rPr>
                <w:rFonts w:asciiTheme="majorBidi" w:hAnsiTheme="majorBidi" w:cstheme="majorBidi"/>
                <w:sz w:val="24"/>
                <w:szCs w:val="24"/>
              </w:rPr>
            </w:pPr>
          </w:p>
        </w:tc>
        <w:tc>
          <w:tcPr>
            <w:tcW w:w="1729" w:type="dxa"/>
          </w:tcPr>
          <w:p w:rsidR="0028416B" w:rsidRDefault="0028416B" w:rsidP="0028416B">
            <w:pPr>
              <w:jc w:val="center"/>
              <w:rPr>
                <w:rFonts w:asciiTheme="majorBidi" w:hAnsiTheme="majorBidi" w:cstheme="majorBidi"/>
                <w:sz w:val="24"/>
                <w:szCs w:val="24"/>
              </w:rPr>
            </w:pPr>
          </w:p>
        </w:tc>
        <w:tc>
          <w:tcPr>
            <w:tcW w:w="1729" w:type="dxa"/>
          </w:tcPr>
          <w:p w:rsidR="0028416B" w:rsidRDefault="0028416B" w:rsidP="0028416B">
            <w:pPr>
              <w:jc w:val="center"/>
              <w:rPr>
                <w:rFonts w:asciiTheme="majorBidi" w:hAnsiTheme="majorBidi" w:cstheme="majorBidi"/>
                <w:sz w:val="24"/>
                <w:szCs w:val="24"/>
              </w:rPr>
            </w:pPr>
          </w:p>
        </w:tc>
        <w:tc>
          <w:tcPr>
            <w:tcW w:w="1729" w:type="dxa"/>
          </w:tcPr>
          <w:p w:rsidR="0028416B" w:rsidRDefault="0028416B" w:rsidP="0028416B">
            <w:pPr>
              <w:jc w:val="center"/>
              <w:rPr>
                <w:rFonts w:asciiTheme="majorBidi" w:hAnsiTheme="majorBidi" w:cstheme="majorBidi"/>
                <w:sz w:val="24"/>
                <w:szCs w:val="24"/>
              </w:rPr>
            </w:pPr>
          </w:p>
        </w:tc>
        <w:tc>
          <w:tcPr>
            <w:tcW w:w="1729" w:type="dxa"/>
          </w:tcPr>
          <w:p w:rsidR="0028416B" w:rsidRDefault="0028416B" w:rsidP="0028416B">
            <w:pPr>
              <w:jc w:val="both"/>
              <w:rPr>
                <w:rFonts w:asciiTheme="majorBidi" w:hAnsiTheme="majorBidi" w:cstheme="majorBidi"/>
                <w:sz w:val="24"/>
                <w:szCs w:val="24"/>
              </w:rPr>
            </w:pPr>
          </w:p>
        </w:tc>
      </w:tr>
    </w:tbl>
    <w:p w:rsidR="0028416B" w:rsidRDefault="0028416B" w:rsidP="0028416B">
      <w:pPr>
        <w:jc w:val="both"/>
        <w:rPr>
          <w:rFonts w:asciiTheme="majorBidi" w:hAnsiTheme="majorBidi" w:cstheme="majorBidi"/>
          <w:sz w:val="24"/>
          <w:szCs w:val="24"/>
        </w:rPr>
      </w:pPr>
      <w:r>
        <w:rPr>
          <w:rFonts w:asciiTheme="majorBidi" w:hAnsiTheme="majorBidi" w:cstheme="majorBidi"/>
          <w:sz w:val="24"/>
          <w:szCs w:val="24"/>
        </w:rPr>
        <w:t>Parece que la tabla está desordenada, sería mejor ordenar por el número de caras</w:t>
      </w:r>
      <w:r w:rsidR="00AD51A5">
        <w:rPr>
          <w:rFonts w:asciiTheme="majorBidi" w:hAnsiTheme="majorBidi" w:cstheme="majorBidi"/>
          <w:sz w:val="24"/>
          <w:szCs w:val="24"/>
        </w:rPr>
        <w:t>:</w:t>
      </w:r>
    </w:p>
    <w:tbl>
      <w:tblPr>
        <w:tblStyle w:val="Tablaconcuadrcula"/>
        <w:tblW w:w="0" w:type="auto"/>
        <w:tblLook w:val="04A0"/>
      </w:tblPr>
      <w:tblGrid>
        <w:gridCol w:w="1728"/>
        <w:gridCol w:w="1729"/>
        <w:gridCol w:w="1729"/>
        <w:gridCol w:w="1729"/>
        <w:gridCol w:w="1729"/>
      </w:tblGrid>
      <w:tr w:rsidR="0028416B" w:rsidTr="005B1D3E">
        <w:tc>
          <w:tcPr>
            <w:tcW w:w="1728" w:type="dxa"/>
          </w:tcPr>
          <w:p w:rsidR="0028416B" w:rsidRDefault="0028416B" w:rsidP="005B1D3E">
            <w:pPr>
              <w:jc w:val="both"/>
              <w:rPr>
                <w:rFonts w:asciiTheme="majorBidi" w:hAnsiTheme="majorBidi" w:cstheme="majorBidi"/>
                <w:sz w:val="24"/>
                <w:szCs w:val="24"/>
              </w:rPr>
            </w:pP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Caras</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Vértices</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Aristas</w:t>
            </w:r>
          </w:p>
        </w:tc>
        <w:tc>
          <w:tcPr>
            <w:tcW w:w="1729" w:type="dxa"/>
          </w:tcPr>
          <w:p w:rsidR="0028416B" w:rsidRDefault="0028416B" w:rsidP="005B1D3E">
            <w:pPr>
              <w:jc w:val="both"/>
              <w:rPr>
                <w:rFonts w:asciiTheme="majorBidi" w:hAnsiTheme="majorBidi" w:cstheme="majorBidi"/>
                <w:sz w:val="24"/>
                <w:szCs w:val="24"/>
              </w:rPr>
            </w:pPr>
          </w:p>
        </w:tc>
      </w:tr>
      <w:tr w:rsidR="0028416B" w:rsidTr="005B1D3E">
        <w:tc>
          <w:tcPr>
            <w:tcW w:w="1728" w:type="dxa"/>
          </w:tcPr>
          <w:p w:rsidR="0028416B" w:rsidRDefault="0028416B" w:rsidP="005B1D3E">
            <w:pPr>
              <w:jc w:val="both"/>
              <w:rPr>
                <w:rFonts w:asciiTheme="majorBidi" w:hAnsiTheme="majorBidi" w:cstheme="majorBidi"/>
                <w:sz w:val="24"/>
                <w:szCs w:val="24"/>
              </w:rPr>
            </w:pPr>
            <w:r>
              <w:rPr>
                <w:rFonts w:asciiTheme="majorBidi" w:hAnsiTheme="majorBidi" w:cstheme="majorBidi"/>
                <w:sz w:val="24"/>
                <w:szCs w:val="24"/>
              </w:rPr>
              <w:t>Tetraedro</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4</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4</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6</w:t>
            </w:r>
          </w:p>
        </w:tc>
        <w:tc>
          <w:tcPr>
            <w:tcW w:w="1729" w:type="dxa"/>
          </w:tcPr>
          <w:p w:rsidR="0028416B" w:rsidRDefault="0028416B" w:rsidP="005B1D3E">
            <w:pPr>
              <w:jc w:val="both"/>
              <w:rPr>
                <w:rFonts w:asciiTheme="majorBidi" w:hAnsiTheme="majorBidi" w:cstheme="majorBidi"/>
                <w:sz w:val="24"/>
                <w:szCs w:val="24"/>
              </w:rPr>
            </w:pPr>
          </w:p>
        </w:tc>
      </w:tr>
      <w:tr w:rsidR="0028416B" w:rsidTr="005B1D3E">
        <w:tc>
          <w:tcPr>
            <w:tcW w:w="1728" w:type="dxa"/>
          </w:tcPr>
          <w:p w:rsidR="0028416B" w:rsidRDefault="0028416B" w:rsidP="005B1D3E">
            <w:pPr>
              <w:jc w:val="both"/>
              <w:rPr>
                <w:rFonts w:asciiTheme="majorBidi" w:hAnsiTheme="majorBidi" w:cstheme="majorBidi"/>
                <w:sz w:val="24"/>
                <w:szCs w:val="24"/>
              </w:rPr>
            </w:pPr>
            <w:r>
              <w:rPr>
                <w:rFonts w:asciiTheme="majorBidi" w:hAnsiTheme="majorBidi" w:cstheme="majorBidi"/>
                <w:sz w:val="24"/>
                <w:szCs w:val="24"/>
              </w:rPr>
              <w:t>Bitetraedro</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6</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5</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9</w:t>
            </w:r>
          </w:p>
        </w:tc>
        <w:tc>
          <w:tcPr>
            <w:tcW w:w="1729" w:type="dxa"/>
          </w:tcPr>
          <w:p w:rsidR="0028416B" w:rsidRDefault="0028416B" w:rsidP="005B1D3E">
            <w:pPr>
              <w:jc w:val="both"/>
              <w:rPr>
                <w:rFonts w:asciiTheme="majorBidi" w:hAnsiTheme="majorBidi" w:cstheme="majorBidi"/>
                <w:sz w:val="24"/>
                <w:szCs w:val="24"/>
              </w:rPr>
            </w:pPr>
          </w:p>
        </w:tc>
      </w:tr>
      <w:tr w:rsidR="0028416B" w:rsidTr="005B1D3E">
        <w:tc>
          <w:tcPr>
            <w:tcW w:w="1728" w:type="dxa"/>
          </w:tcPr>
          <w:p w:rsidR="0028416B" w:rsidRDefault="0028416B" w:rsidP="005B1D3E">
            <w:pPr>
              <w:jc w:val="both"/>
              <w:rPr>
                <w:rFonts w:asciiTheme="majorBidi" w:hAnsiTheme="majorBidi" w:cstheme="majorBidi"/>
                <w:sz w:val="24"/>
                <w:szCs w:val="24"/>
              </w:rPr>
            </w:pPr>
            <w:r>
              <w:rPr>
                <w:rFonts w:asciiTheme="majorBidi" w:hAnsiTheme="majorBidi" w:cstheme="majorBidi"/>
                <w:sz w:val="24"/>
                <w:szCs w:val="24"/>
              </w:rPr>
              <w:t>Octaedro</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8</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6</w:t>
            </w:r>
          </w:p>
        </w:tc>
        <w:tc>
          <w:tcPr>
            <w:tcW w:w="1729" w:type="dxa"/>
          </w:tcPr>
          <w:p w:rsidR="0028416B" w:rsidRDefault="0028416B" w:rsidP="005B1D3E">
            <w:pPr>
              <w:jc w:val="center"/>
              <w:rPr>
                <w:rFonts w:asciiTheme="majorBidi" w:hAnsiTheme="majorBidi" w:cstheme="majorBidi"/>
                <w:sz w:val="24"/>
                <w:szCs w:val="24"/>
              </w:rPr>
            </w:pPr>
            <w:r>
              <w:rPr>
                <w:rFonts w:asciiTheme="majorBidi" w:hAnsiTheme="majorBidi" w:cstheme="majorBidi"/>
                <w:sz w:val="24"/>
                <w:szCs w:val="24"/>
              </w:rPr>
              <w:t>12</w:t>
            </w:r>
          </w:p>
        </w:tc>
        <w:tc>
          <w:tcPr>
            <w:tcW w:w="1729" w:type="dxa"/>
          </w:tcPr>
          <w:p w:rsidR="0028416B" w:rsidRDefault="0028416B" w:rsidP="005B1D3E">
            <w:pPr>
              <w:jc w:val="both"/>
              <w:rPr>
                <w:rFonts w:asciiTheme="majorBidi" w:hAnsiTheme="majorBidi" w:cstheme="majorBidi"/>
                <w:sz w:val="24"/>
                <w:szCs w:val="24"/>
              </w:rPr>
            </w:pPr>
          </w:p>
        </w:tc>
      </w:tr>
    </w:tbl>
    <w:p w:rsidR="0028416B" w:rsidRDefault="0028416B" w:rsidP="0028416B">
      <w:pPr>
        <w:jc w:val="both"/>
        <w:rPr>
          <w:rFonts w:asciiTheme="majorBidi" w:hAnsiTheme="majorBidi" w:cstheme="majorBidi"/>
          <w:sz w:val="24"/>
          <w:szCs w:val="24"/>
        </w:rPr>
      </w:pPr>
    </w:p>
    <w:p w:rsidR="00B95A39" w:rsidRDefault="00B95A39" w:rsidP="00B95A39">
      <w:pPr>
        <w:jc w:val="both"/>
        <w:rPr>
          <w:rFonts w:asciiTheme="majorBidi" w:hAnsiTheme="majorBidi" w:cstheme="majorBidi"/>
          <w:sz w:val="24"/>
          <w:szCs w:val="24"/>
        </w:rPr>
      </w:pPr>
      <w:r>
        <w:rPr>
          <w:rFonts w:asciiTheme="majorBidi" w:hAnsiTheme="majorBidi" w:cstheme="majorBidi"/>
          <w:sz w:val="24"/>
          <w:szCs w:val="24"/>
        </w:rPr>
        <w:t>Para que empiecen a ver regularidades, se ve que las caras aumentan de dos en dos, los vértices de uno en uno y las aristas de tres en tres. Lo que nos puede ayudar para construir más poliedros.</w:t>
      </w:r>
    </w:p>
    <w:p w:rsidR="00AD51A5" w:rsidRDefault="00AD51A5" w:rsidP="00B52CE4">
      <w:pPr>
        <w:jc w:val="both"/>
        <w:rPr>
          <w:rFonts w:asciiTheme="majorBidi" w:hAnsiTheme="majorBidi" w:cstheme="majorBidi"/>
          <w:sz w:val="24"/>
          <w:szCs w:val="24"/>
        </w:rPr>
      </w:pPr>
      <w:r>
        <w:rPr>
          <w:rFonts w:asciiTheme="majorBidi" w:hAnsiTheme="majorBidi" w:cstheme="majorBidi"/>
          <w:sz w:val="24"/>
          <w:szCs w:val="24"/>
        </w:rPr>
        <w:t>Les pido que busquen una fórmula sencilla que relacione el nº de caras</w:t>
      </w:r>
      <w:r w:rsidR="00B52CE4">
        <w:rPr>
          <w:rFonts w:asciiTheme="majorBidi" w:hAnsiTheme="majorBidi" w:cstheme="majorBidi"/>
          <w:sz w:val="24"/>
          <w:szCs w:val="24"/>
        </w:rPr>
        <w:t xml:space="preserve"> (C)</w:t>
      </w:r>
      <w:r>
        <w:rPr>
          <w:rFonts w:asciiTheme="majorBidi" w:hAnsiTheme="majorBidi" w:cstheme="majorBidi"/>
          <w:sz w:val="24"/>
          <w:szCs w:val="24"/>
        </w:rPr>
        <w:t xml:space="preserve"> con el de aristas</w:t>
      </w:r>
      <w:r w:rsidR="00B52CE4">
        <w:rPr>
          <w:rFonts w:asciiTheme="majorBidi" w:hAnsiTheme="majorBidi" w:cstheme="majorBidi"/>
          <w:sz w:val="24"/>
          <w:szCs w:val="24"/>
        </w:rPr>
        <w:t xml:space="preserve"> (A)</w:t>
      </w:r>
      <w:r>
        <w:rPr>
          <w:rFonts w:asciiTheme="majorBidi" w:hAnsiTheme="majorBidi" w:cstheme="majorBidi"/>
          <w:sz w:val="24"/>
          <w:szCs w:val="24"/>
        </w:rPr>
        <w:t>, y el número de caras con el de vértices</w:t>
      </w:r>
      <w:r w:rsidR="00B52CE4">
        <w:rPr>
          <w:rFonts w:asciiTheme="majorBidi" w:hAnsiTheme="majorBidi" w:cstheme="majorBidi"/>
          <w:sz w:val="24"/>
          <w:szCs w:val="24"/>
        </w:rPr>
        <w:t xml:space="preserve"> (V)</w:t>
      </w:r>
      <w:r>
        <w:rPr>
          <w:rFonts w:asciiTheme="majorBidi" w:hAnsiTheme="majorBidi" w:cstheme="majorBidi"/>
          <w:sz w:val="24"/>
          <w:szCs w:val="24"/>
        </w:rPr>
        <w:t>. Contando en el tetraedro 4 caras, cada una aporta 3 aristas, pero</w:t>
      </w:r>
      <w:r w:rsidR="00B52CE4">
        <w:rPr>
          <w:rFonts w:asciiTheme="majorBidi" w:hAnsiTheme="majorBidi" w:cstheme="majorBidi"/>
          <w:sz w:val="24"/>
          <w:szCs w:val="24"/>
        </w:rPr>
        <w:t xml:space="preserve"> </w:t>
      </w:r>
      <w:r>
        <w:rPr>
          <w:rFonts w:asciiTheme="majorBidi" w:hAnsiTheme="majorBidi" w:cstheme="majorBidi"/>
          <w:sz w:val="24"/>
          <w:szCs w:val="24"/>
        </w:rPr>
        <w:t>al unir dos caras las aristas se reducen a la mitad, por tanto, la fórmula es</w:t>
      </w:r>
      <w:r w:rsidR="00B52CE4">
        <w:rPr>
          <w:rFonts w:asciiTheme="majorBidi" w:hAnsiTheme="majorBidi" w:cstheme="majorBidi"/>
          <w:sz w:val="24"/>
          <w:szCs w:val="24"/>
        </w:rPr>
        <w:t xml:space="preserve"> </w:t>
      </w:r>
      <m:oMath>
        <m:r>
          <w:rPr>
            <w:rFonts w:ascii="Cambria Math" w:hAnsi="Cambria Math" w:cstheme="majorBidi"/>
            <w:sz w:val="24"/>
            <w:szCs w:val="24"/>
          </w:rPr>
          <m:t>A=3.</m:t>
        </m:r>
        <m:f>
          <m:fPr>
            <m:ctrlPr>
              <w:rPr>
                <w:rFonts w:ascii="Cambria Math" w:hAnsi="Cambria Math" w:cstheme="majorBidi"/>
                <w:i/>
                <w:sz w:val="24"/>
                <w:szCs w:val="24"/>
              </w:rPr>
            </m:ctrlPr>
          </m:fPr>
          <m:num>
            <m:r>
              <w:rPr>
                <w:rFonts w:ascii="Cambria Math" w:hAnsi="Cambria Math" w:cstheme="majorBidi"/>
                <w:sz w:val="24"/>
                <w:szCs w:val="24"/>
              </w:rPr>
              <m:t>C</m:t>
            </m:r>
          </m:num>
          <m:den>
            <m:r>
              <w:rPr>
                <w:rFonts w:ascii="Cambria Math" w:hAnsi="Cambria Math" w:cstheme="majorBidi"/>
                <w:sz w:val="24"/>
                <w:szCs w:val="24"/>
              </w:rPr>
              <m:t>2</m:t>
            </m:r>
          </m:den>
        </m:f>
        <m:r>
          <w:rPr>
            <w:rFonts w:ascii="Cambria Math" w:hAnsi="Cambria Math" w:cstheme="majorBidi"/>
            <w:sz w:val="24"/>
            <w:szCs w:val="24"/>
          </w:rPr>
          <m:t>=6</m:t>
        </m:r>
      </m:oMath>
      <w:r w:rsidR="00B52CE4">
        <w:rPr>
          <w:rFonts w:asciiTheme="majorBidi" w:eastAsiaTheme="minorEastAsia" w:hAnsiTheme="majorBidi" w:cstheme="majorBidi"/>
          <w:sz w:val="24"/>
          <w:szCs w:val="24"/>
        </w:rPr>
        <w:t xml:space="preserve">, para los vértices, se unen 3, luego hay que dividir por 3: </w:t>
      </w:r>
      <m:oMath>
        <m:r>
          <w:rPr>
            <w:rFonts w:ascii="Cambria Math" w:eastAsiaTheme="minorEastAsia" w:hAnsi="Cambria Math" w:cstheme="majorBidi"/>
            <w:sz w:val="24"/>
            <w:szCs w:val="24"/>
          </w:rPr>
          <m:t>V=3.</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C</m:t>
            </m:r>
          </m:num>
          <m:den>
            <m:r>
              <w:rPr>
                <w:rFonts w:ascii="Cambria Math" w:eastAsiaTheme="minorEastAsia" w:hAnsi="Cambria Math" w:cstheme="majorBidi"/>
                <w:sz w:val="24"/>
                <w:szCs w:val="24"/>
              </w:rPr>
              <m:t>3</m:t>
            </m:r>
          </m:den>
        </m:f>
        <m:r>
          <w:rPr>
            <w:rFonts w:ascii="Cambria Math" w:eastAsiaTheme="minorEastAsia" w:hAnsi="Cambria Math" w:cstheme="majorBidi"/>
            <w:sz w:val="24"/>
            <w:szCs w:val="24"/>
          </w:rPr>
          <m:t>=4</m:t>
        </m:r>
      </m:oMath>
      <w:r w:rsidR="00B52CE4">
        <w:rPr>
          <w:rFonts w:asciiTheme="majorBidi" w:eastAsiaTheme="minorEastAsia" w:hAnsiTheme="majorBidi" w:cstheme="majorBidi"/>
          <w:sz w:val="24"/>
          <w:szCs w:val="24"/>
        </w:rPr>
        <w:t xml:space="preserve">. Comprobamos que dichas fórmulas que sirven para los otros poliedros regulares. Octaedro: </w:t>
      </w:r>
      <m:oMath>
        <m:r>
          <w:rPr>
            <w:rFonts w:ascii="Cambria Math" w:eastAsiaTheme="minorEastAsia" w:hAnsi="Cambria Math" w:cstheme="majorBidi"/>
            <w:sz w:val="24"/>
            <w:szCs w:val="24"/>
          </w:rPr>
          <m:t>A=3.</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C</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=12</m:t>
        </m:r>
      </m:oMath>
      <w:r w:rsidR="00B52CE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V=3.C/4</m:t>
        </m:r>
      </m:oMath>
      <w:r w:rsidR="00B52CE4">
        <w:rPr>
          <w:rFonts w:asciiTheme="majorBidi" w:eastAsiaTheme="minorEastAsia" w:hAnsiTheme="majorBidi" w:cstheme="majorBidi"/>
          <w:sz w:val="24"/>
          <w:szCs w:val="24"/>
        </w:rPr>
        <w:t xml:space="preserve">, Icosaedro: </w:t>
      </w:r>
      <m:oMath>
        <m:r>
          <w:rPr>
            <w:rFonts w:ascii="Cambria Math" w:eastAsiaTheme="minorEastAsia" w:hAnsi="Cambria Math" w:cstheme="majorBidi"/>
            <w:sz w:val="24"/>
            <w:szCs w:val="24"/>
          </w:rPr>
          <m:t>A=3.</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C</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=30</m:t>
        </m:r>
      </m:oMath>
      <w:r w:rsidR="00B52CE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V=3.</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C</m:t>
            </m:r>
          </m:num>
          <m:den>
            <m:r>
              <w:rPr>
                <w:rFonts w:ascii="Cambria Math" w:eastAsiaTheme="minorEastAsia" w:hAnsi="Cambria Math" w:cstheme="majorBidi"/>
                <w:sz w:val="24"/>
                <w:szCs w:val="24"/>
              </w:rPr>
              <m:t>5</m:t>
            </m:r>
          </m:den>
        </m:f>
        <m:r>
          <w:rPr>
            <w:rFonts w:ascii="Cambria Math" w:eastAsiaTheme="minorEastAsia" w:hAnsi="Cambria Math" w:cstheme="majorBidi"/>
            <w:sz w:val="24"/>
            <w:szCs w:val="24"/>
          </w:rPr>
          <m:t>=12</m:t>
        </m:r>
      </m:oMath>
      <w:r w:rsidR="00B52CE4">
        <w:rPr>
          <w:rFonts w:asciiTheme="majorBidi" w:eastAsiaTheme="minorEastAsia" w:hAnsiTheme="majorBidi" w:cstheme="majorBidi"/>
          <w:sz w:val="24"/>
          <w:szCs w:val="24"/>
        </w:rPr>
        <w:t>. Las fórmulas son sencillas, pero es bueno que los alumnos se acostumbren a escribir por sí mismos fórmulas.</w:t>
      </w:r>
    </w:p>
    <w:p w:rsidR="00B95A39" w:rsidRDefault="00B95A39" w:rsidP="00B95A39">
      <w:pPr>
        <w:jc w:val="both"/>
        <w:rPr>
          <w:rFonts w:asciiTheme="majorBidi" w:hAnsiTheme="majorBidi" w:cstheme="majorBidi"/>
          <w:sz w:val="24"/>
          <w:szCs w:val="24"/>
        </w:rPr>
      </w:pPr>
      <w:r>
        <w:rPr>
          <w:rFonts w:asciiTheme="majorBidi" w:hAnsiTheme="majorBidi" w:cstheme="majorBidi"/>
          <w:sz w:val="24"/>
          <w:szCs w:val="24"/>
        </w:rPr>
        <w:t>Las diferentes</w:t>
      </w:r>
      <w:r w:rsidR="008D3696">
        <w:rPr>
          <w:rFonts w:asciiTheme="majorBidi" w:hAnsiTheme="majorBidi" w:cstheme="majorBidi"/>
          <w:sz w:val="24"/>
          <w:szCs w:val="24"/>
        </w:rPr>
        <w:t xml:space="preserve"> parejas empiezan nuevas construcciones. </w:t>
      </w:r>
      <w:r w:rsidR="00D65A82">
        <w:rPr>
          <w:rFonts w:asciiTheme="majorBidi" w:hAnsiTheme="majorBidi" w:cstheme="majorBidi"/>
          <w:sz w:val="24"/>
          <w:szCs w:val="24"/>
        </w:rPr>
        <w:t>Además advertimos que hay vértices de dos tipos, por tanto hay que cambiar la columna de vértices.</w:t>
      </w:r>
    </w:p>
    <w:p w:rsidR="00D65A82" w:rsidRDefault="00D65A82" w:rsidP="00B95A39">
      <w:pPr>
        <w:jc w:val="both"/>
        <w:rPr>
          <w:rFonts w:asciiTheme="majorBidi" w:hAnsiTheme="majorBidi" w:cstheme="majorBidi"/>
          <w:sz w:val="24"/>
          <w:szCs w:val="24"/>
        </w:rPr>
      </w:pPr>
      <w:r>
        <w:rPr>
          <w:rFonts w:asciiTheme="majorBidi" w:hAnsiTheme="majorBidi" w:cstheme="majorBidi"/>
          <w:sz w:val="24"/>
          <w:szCs w:val="24"/>
        </w:rPr>
        <w:t>Observo que prefieren los tres poliedros regulares. Les insisto en que se pueden construir algunos más.</w:t>
      </w:r>
    </w:p>
    <w:p w:rsidR="00D65A82" w:rsidRDefault="00D65A82" w:rsidP="00B95A39">
      <w:pPr>
        <w:jc w:val="both"/>
        <w:rPr>
          <w:rFonts w:asciiTheme="majorBidi" w:hAnsiTheme="majorBidi" w:cstheme="majorBidi"/>
          <w:sz w:val="24"/>
          <w:szCs w:val="24"/>
        </w:rPr>
      </w:pPr>
      <w:r>
        <w:rPr>
          <w:rFonts w:asciiTheme="majorBidi" w:hAnsiTheme="majorBidi" w:cstheme="majorBidi"/>
          <w:sz w:val="24"/>
          <w:szCs w:val="24"/>
        </w:rPr>
        <w:t>La tabla de momento quedaría así, donde</w:t>
      </w:r>
      <w:r w:rsidR="00AD51A5">
        <w:rPr>
          <w:rFonts w:asciiTheme="majorBidi" w:hAnsiTheme="majorBidi" w:cstheme="majorBidi"/>
          <w:sz w:val="24"/>
          <w:szCs w:val="24"/>
        </w:rPr>
        <w:t xml:space="preserve"> 3, 4 y 5 será el número de car</w:t>
      </w:r>
      <w:r>
        <w:rPr>
          <w:rFonts w:asciiTheme="majorBidi" w:hAnsiTheme="majorBidi" w:cstheme="majorBidi"/>
          <w:sz w:val="24"/>
          <w:szCs w:val="24"/>
        </w:rPr>
        <w:t>a</w:t>
      </w:r>
      <w:r w:rsidR="00AD51A5">
        <w:rPr>
          <w:rFonts w:asciiTheme="majorBidi" w:hAnsiTheme="majorBidi" w:cstheme="majorBidi"/>
          <w:sz w:val="24"/>
          <w:szCs w:val="24"/>
        </w:rPr>
        <w:t>s</w:t>
      </w:r>
      <w:r>
        <w:rPr>
          <w:rFonts w:asciiTheme="majorBidi" w:hAnsiTheme="majorBidi" w:cstheme="majorBidi"/>
          <w:sz w:val="24"/>
          <w:szCs w:val="24"/>
        </w:rPr>
        <w:t xml:space="preserve"> que se junta en cada vértice</w:t>
      </w:r>
      <w:r w:rsidR="00AD51A5">
        <w:rPr>
          <w:rFonts w:asciiTheme="majorBidi" w:hAnsiTheme="majorBidi" w:cstheme="majorBidi"/>
          <w:sz w:val="24"/>
          <w:szCs w:val="24"/>
        </w:rPr>
        <w:t>:</w:t>
      </w:r>
      <w:r>
        <w:rPr>
          <w:rFonts w:asciiTheme="majorBidi" w:hAnsiTheme="majorBidi" w:cstheme="majorBidi"/>
          <w:sz w:val="24"/>
          <w:szCs w:val="24"/>
        </w:rPr>
        <w:t xml:space="preserve"> </w:t>
      </w:r>
    </w:p>
    <w:tbl>
      <w:tblPr>
        <w:tblStyle w:val="Tablaconcuadrcula"/>
        <w:tblW w:w="0" w:type="auto"/>
        <w:tblLook w:val="04A0"/>
      </w:tblPr>
      <w:tblGrid>
        <w:gridCol w:w="1606"/>
        <w:gridCol w:w="1456"/>
        <w:gridCol w:w="508"/>
        <w:gridCol w:w="508"/>
        <w:gridCol w:w="543"/>
        <w:gridCol w:w="1303"/>
        <w:gridCol w:w="1493"/>
        <w:gridCol w:w="1303"/>
      </w:tblGrid>
      <w:tr w:rsidR="00D65A82" w:rsidTr="00D65A82">
        <w:trPr>
          <w:trHeight w:val="135"/>
        </w:trPr>
        <w:tc>
          <w:tcPr>
            <w:tcW w:w="1606" w:type="dxa"/>
            <w:vMerge w:val="restart"/>
          </w:tcPr>
          <w:p w:rsidR="00D65A82" w:rsidRDefault="00D65A82" w:rsidP="003B599A">
            <w:pPr>
              <w:jc w:val="both"/>
              <w:rPr>
                <w:rFonts w:asciiTheme="majorBidi" w:hAnsiTheme="majorBidi" w:cstheme="majorBidi"/>
                <w:sz w:val="24"/>
                <w:szCs w:val="24"/>
              </w:rPr>
            </w:pPr>
          </w:p>
        </w:tc>
        <w:tc>
          <w:tcPr>
            <w:tcW w:w="1456" w:type="dxa"/>
            <w:vMerge w:val="restart"/>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Caras</w:t>
            </w:r>
          </w:p>
        </w:tc>
        <w:tc>
          <w:tcPr>
            <w:tcW w:w="1559" w:type="dxa"/>
            <w:gridSpan w:val="3"/>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Vértices</w:t>
            </w:r>
          </w:p>
        </w:tc>
        <w:tc>
          <w:tcPr>
            <w:tcW w:w="1303" w:type="dxa"/>
          </w:tcPr>
          <w:p w:rsidR="00D65A82" w:rsidRDefault="00D65A82" w:rsidP="003B599A">
            <w:pPr>
              <w:jc w:val="center"/>
              <w:rPr>
                <w:rFonts w:asciiTheme="majorBidi" w:hAnsiTheme="majorBidi" w:cstheme="majorBidi"/>
                <w:sz w:val="24"/>
                <w:szCs w:val="24"/>
              </w:rPr>
            </w:pPr>
          </w:p>
        </w:tc>
        <w:tc>
          <w:tcPr>
            <w:tcW w:w="1493" w:type="dxa"/>
            <w:vMerge w:val="restart"/>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Aristas</w:t>
            </w:r>
          </w:p>
        </w:tc>
        <w:tc>
          <w:tcPr>
            <w:tcW w:w="1303" w:type="dxa"/>
            <w:vMerge w:val="restart"/>
          </w:tcPr>
          <w:p w:rsidR="00D65A82" w:rsidRDefault="00D65A82" w:rsidP="003B599A">
            <w:pPr>
              <w:jc w:val="both"/>
              <w:rPr>
                <w:rFonts w:asciiTheme="majorBidi" w:hAnsiTheme="majorBidi" w:cstheme="majorBidi"/>
                <w:sz w:val="24"/>
                <w:szCs w:val="24"/>
              </w:rPr>
            </w:pPr>
          </w:p>
        </w:tc>
      </w:tr>
      <w:tr w:rsidR="00D65A82" w:rsidTr="00D65A82">
        <w:trPr>
          <w:trHeight w:val="135"/>
        </w:trPr>
        <w:tc>
          <w:tcPr>
            <w:tcW w:w="1606" w:type="dxa"/>
            <w:vMerge/>
          </w:tcPr>
          <w:p w:rsidR="00D65A82" w:rsidRDefault="00D65A82" w:rsidP="003B599A">
            <w:pPr>
              <w:jc w:val="both"/>
              <w:rPr>
                <w:rFonts w:asciiTheme="majorBidi" w:hAnsiTheme="majorBidi" w:cstheme="majorBidi"/>
                <w:sz w:val="24"/>
                <w:szCs w:val="24"/>
              </w:rPr>
            </w:pPr>
          </w:p>
        </w:tc>
        <w:tc>
          <w:tcPr>
            <w:tcW w:w="1456" w:type="dxa"/>
            <w:vMerge/>
          </w:tcPr>
          <w:p w:rsidR="00D65A82" w:rsidRDefault="00D65A82" w:rsidP="003B599A">
            <w:pPr>
              <w:jc w:val="center"/>
              <w:rPr>
                <w:rFonts w:asciiTheme="majorBidi" w:hAnsiTheme="majorBidi" w:cstheme="majorBidi"/>
                <w:sz w:val="24"/>
                <w:szCs w:val="24"/>
              </w:rPr>
            </w:pP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4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total</w:t>
            </w:r>
          </w:p>
        </w:tc>
        <w:tc>
          <w:tcPr>
            <w:tcW w:w="1493" w:type="dxa"/>
            <w:vMerge/>
          </w:tcPr>
          <w:p w:rsidR="00D65A82" w:rsidRDefault="00D65A82" w:rsidP="003B599A">
            <w:pPr>
              <w:jc w:val="center"/>
              <w:rPr>
                <w:rFonts w:asciiTheme="majorBidi" w:hAnsiTheme="majorBidi" w:cstheme="majorBidi"/>
                <w:sz w:val="24"/>
                <w:szCs w:val="24"/>
              </w:rPr>
            </w:pPr>
          </w:p>
        </w:tc>
        <w:tc>
          <w:tcPr>
            <w:tcW w:w="1303" w:type="dxa"/>
            <w:vMerge/>
          </w:tcPr>
          <w:p w:rsidR="00D65A82" w:rsidRDefault="00D65A82" w:rsidP="003B599A">
            <w:pPr>
              <w:jc w:val="both"/>
              <w:rPr>
                <w:rFonts w:asciiTheme="majorBidi" w:hAnsiTheme="majorBidi" w:cstheme="majorBidi"/>
                <w:sz w:val="24"/>
                <w:szCs w:val="24"/>
              </w:rPr>
            </w:pPr>
          </w:p>
        </w:tc>
      </w:tr>
      <w:tr w:rsidR="00D65A82" w:rsidTr="00D65A82">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Tetraedro</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08" w:type="dxa"/>
          </w:tcPr>
          <w:p w:rsidR="00D65A82" w:rsidRDefault="00D65A82" w:rsidP="003B599A">
            <w:pPr>
              <w:jc w:val="center"/>
              <w:rPr>
                <w:rFonts w:asciiTheme="majorBidi" w:hAnsiTheme="majorBidi" w:cstheme="majorBidi"/>
                <w:sz w:val="24"/>
                <w:szCs w:val="24"/>
              </w:rPr>
            </w:pPr>
          </w:p>
        </w:tc>
        <w:tc>
          <w:tcPr>
            <w:tcW w:w="543" w:type="dxa"/>
          </w:tcPr>
          <w:p w:rsidR="00D65A82" w:rsidRDefault="00D65A82" w:rsidP="003B599A">
            <w:pPr>
              <w:jc w:val="center"/>
              <w:rPr>
                <w:rFonts w:asciiTheme="majorBidi" w:hAnsiTheme="majorBidi" w:cstheme="majorBidi"/>
                <w:sz w:val="24"/>
                <w:szCs w:val="24"/>
              </w:rPr>
            </w:pP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1303" w:type="dxa"/>
          </w:tcPr>
          <w:p w:rsidR="00D65A82" w:rsidRDefault="00D65A82" w:rsidP="003B599A">
            <w:pPr>
              <w:jc w:val="both"/>
              <w:rPr>
                <w:rFonts w:asciiTheme="majorBidi" w:hAnsiTheme="majorBidi" w:cstheme="majorBidi"/>
                <w:sz w:val="24"/>
                <w:szCs w:val="24"/>
              </w:rPr>
            </w:pPr>
          </w:p>
        </w:tc>
      </w:tr>
      <w:tr w:rsidR="00D65A82" w:rsidTr="00D65A82">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Bitetraedro</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43" w:type="dxa"/>
          </w:tcPr>
          <w:p w:rsidR="00D65A82" w:rsidRDefault="00D65A82" w:rsidP="003B599A">
            <w:pPr>
              <w:jc w:val="center"/>
              <w:rPr>
                <w:rFonts w:asciiTheme="majorBidi" w:hAnsiTheme="majorBidi" w:cstheme="majorBidi"/>
                <w:sz w:val="24"/>
                <w:szCs w:val="24"/>
              </w:rPr>
            </w:pP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9</w:t>
            </w:r>
          </w:p>
        </w:tc>
        <w:tc>
          <w:tcPr>
            <w:tcW w:w="1303" w:type="dxa"/>
          </w:tcPr>
          <w:p w:rsidR="00D65A82" w:rsidRDefault="00D65A82" w:rsidP="003B599A">
            <w:pPr>
              <w:jc w:val="both"/>
              <w:rPr>
                <w:rFonts w:asciiTheme="majorBidi" w:hAnsiTheme="majorBidi" w:cstheme="majorBidi"/>
                <w:sz w:val="24"/>
                <w:szCs w:val="24"/>
              </w:rPr>
            </w:pPr>
          </w:p>
        </w:tc>
      </w:tr>
      <w:tr w:rsidR="00D65A82" w:rsidTr="00D65A82">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Octaedro</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8</w:t>
            </w:r>
          </w:p>
        </w:tc>
        <w:tc>
          <w:tcPr>
            <w:tcW w:w="508" w:type="dxa"/>
          </w:tcPr>
          <w:p w:rsidR="00D65A82" w:rsidRDefault="00D65A82" w:rsidP="003B599A">
            <w:pPr>
              <w:jc w:val="center"/>
              <w:rPr>
                <w:rFonts w:asciiTheme="majorBidi" w:hAnsiTheme="majorBidi" w:cstheme="majorBidi"/>
                <w:sz w:val="24"/>
                <w:szCs w:val="24"/>
              </w:rPr>
            </w:pP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543" w:type="dxa"/>
          </w:tcPr>
          <w:p w:rsidR="00D65A82" w:rsidRDefault="00D65A82" w:rsidP="003B599A">
            <w:pPr>
              <w:jc w:val="center"/>
              <w:rPr>
                <w:rFonts w:asciiTheme="majorBidi" w:hAnsiTheme="majorBidi" w:cstheme="majorBidi"/>
                <w:sz w:val="24"/>
                <w:szCs w:val="24"/>
              </w:rPr>
            </w:pP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303" w:type="dxa"/>
          </w:tcPr>
          <w:p w:rsidR="00D65A82" w:rsidRDefault="00D65A82" w:rsidP="003B599A">
            <w:pPr>
              <w:jc w:val="both"/>
              <w:rPr>
                <w:rFonts w:asciiTheme="majorBidi" w:hAnsiTheme="majorBidi" w:cstheme="majorBidi"/>
                <w:sz w:val="24"/>
                <w:szCs w:val="24"/>
              </w:rPr>
            </w:pPr>
          </w:p>
        </w:tc>
      </w:tr>
      <w:tr w:rsidR="00D65A82" w:rsidTr="00D65A82">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Icosaedro</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20</w:t>
            </w:r>
          </w:p>
        </w:tc>
        <w:tc>
          <w:tcPr>
            <w:tcW w:w="508" w:type="dxa"/>
          </w:tcPr>
          <w:p w:rsidR="00D65A82" w:rsidRDefault="00D65A82" w:rsidP="003B599A">
            <w:pPr>
              <w:jc w:val="center"/>
              <w:rPr>
                <w:rFonts w:asciiTheme="majorBidi" w:hAnsiTheme="majorBidi" w:cstheme="majorBidi"/>
                <w:sz w:val="24"/>
                <w:szCs w:val="24"/>
              </w:rPr>
            </w:pPr>
          </w:p>
        </w:tc>
        <w:tc>
          <w:tcPr>
            <w:tcW w:w="508" w:type="dxa"/>
          </w:tcPr>
          <w:p w:rsidR="00D65A82" w:rsidRDefault="00D65A82" w:rsidP="003B599A">
            <w:pPr>
              <w:jc w:val="center"/>
              <w:rPr>
                <w:rFonts w:asciiTheme="majorBidi" w:hAnsiTheme="majorBidi" w:cstheme="majorBidi"/>
                <w:sz w:val="24"/>
                <w:szCs w:val="24"/>
              </w:rPr>
            </w:pPr>
          </w:p>
        </w:tc>
        <w:tc>
          <w:tcPr>
            <w:tcW w:w="54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30</w:t>
            </w:r>
          </w:p>
        </w:tc>
        <w:tc>
          <w:tcPr>
            <w:tcW w:w="1303" w:type="dxa"/>
          </w:tcPr>
          <w:p w:rsidR="00D65A82" w:rsidRDefault="00D65A82" w:rsidP="003B599A">
            <w:pPr>
              <w:jc w:val="both"/>
              <w:rPr>
                <w:rFonts w:asciiTheme="majorBidi" w:hAnsiTheme="majorBidi" w:cstheme="majorBidi"/>
                <w:sz w:val="24"/>
                <w:szCs w:val="24"/>
              </w:rPr>
            </w:pPr>
          </w:p>
        </w:tc>
      </w:tr>
    </w:tbl>
    <w:p w:rsidR="0028416B" w:rsidRDefault="0028416B" w:rsidP="000F469A">
      <w:pPr>
        <w:jc w:val="both"/>
        <w:rPr>
          <w:rFonts w:asciiTheme="majorBidi" w:hAnsiTheme="majorBidi" w:cstheme="majorBidi"/>
          <w:sz w:val="24"/>
          <w:szCs w:val="24"/>
        </w:rPr>
      </w:pPr>
    </w:p>
    <w:p w:rsidR="00B95A39" w:rsidRDefault="00D65A82" w:rsidP="00AD51A5">
      <w:pPr>
        <w:jc w:val="both"/>
        <w:rPr>
          <w:rFonts w:asciiTheme="majorBidi" w:hAnsiTheme="majorBidi" w:cstheme="majorBidi"/>
          <w:sz w:val="24"/>
          <w:szCs w:val="24"/>
        </w:rPr>
      </w:pPr>
      <w:r>
        <w:rPr>
          <w:rFonts w:asciiTheme="majorBidi" w:hAnsiTheme="majorBidi" w:cstheme="majorBidi"/>
          <w:sz w:val="24"/>
          <w:szCs w:val="24"/>
        </w:rPr>
        <w:t>Sugiero que busquen el de 10 caras, después de haber visto que la bipirámide se construye abriend</w:t>
      </w:r>
      <w:r w:rsidR="00AD51A5">
        <w:rPr>
          <w:rFonts w:asciiTheme="majorBidi" w:hAnsiTheme="majorBidi" w:cstheme="majorBidi"/>
          <w:sz w:val="24"/>
          <w:szCs w:val="24"/>
        </w:rPr>
        <w:t>o</w:t>
      </w:r>
      <w:r>
        <w:rPr>
          <w:rFonts w:asciiTheme="majorBidi" w:hAnsiTheme="majorBidi" w:cstheme="majorBidi"/>
          <w:sz w:val="24"/>
          <w:szCs w:val="24"/>
        </w:rPr>
        <w:t xml:space="preserve"> una cara y en</w:t>
      </w:r>
      <w:r w:rsidR="00AD51A5">
        <w:rPr>
          <w:rFonts w:asciiTheme="majorBidi" w:hAnsiTheme="majorBidi" w:cstheme="majorBidi"/>
          <w:sz w:val="24"/>
          <w:szCs w:val="24"/>
        </w:rPr>
        <w:t xml:space="preserve"> </w:t>
      </w:r>
      <w:r>
        <w:rPr>
          <w:rFonts w:asciiTheme="majorBidi" w:hAnsiTheme="majorBidi" w:cstheme="majorBidi"/>
          <w:sz w:val="24"/>
          <w:szCs w:val="24"/>
        </w:rPr>
        <w:t>su lugar insertar dos. Lo construyen, lo añadimos a la tabla:</w:t>
      </w:r>
    </w:p>
    <w:p w:rsidR="00DD33E4" w:rsidRDefault="00DD33E4" w:rsidP="00AD51A5">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040" cy="3586480"/>
            <wp:effectExtent l="19050" t="0" r="0" b="0"/>
            <wp:docPr id="4" name="3 Imagen" descr="DELT-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10.2.JPG"/>
                    <pic:cNvPicPr/>
                  </pic:nvPicPr>
                  <pic:blipFill>
                    <a:blip r:embed="rId7" cstate="print"/>
                    <a:stretch>
                      <a:fillRect/>
                    </a:stretch>
                  </pic:blipFill>
                  <pic:spPr>
                    <a:xfrm>
                      <a:off x="0" y="0"/>
                      <a:ext cx="5400040" cy="3586480"/>
                    </a:xfrm>
                    <a:prstGeom prst="rect">
                      <a:avLst/>
                    </a:prstGeom>
                  </pic:spPr>
                </pic:pic>
              </a:graphicData>
            </a:graphic>
          </wp:inline>
        </w:drawing>
      </w:r>
    </w:p>
    <w:tbl>
      <w:tblPr>
        <w:tblStyle w:val="Tablaconcuadrcula"/>
        <w:tblW w:w="0" w:type="auto"/>
        <w:tblLook w:val="04A0"/>
      </w:tblPr>
      <w:tblGrid>
        <w:gridCol w:w="1816"/>
        <w:gridCol w:w="1413"/>
        <w:gridCol w:w="498"/>
        <w:gridCol w:w="498"/>
        <w:gridCol w:w="538"/>
        <w:gridCol w:w="1263"/>
        <w:gridCol w:w="1457"/>
        <w:gridCol w:w="1237"/>
      </w:tblGrid>
      <w:tr w:rsidR="00D65A82" w:rsidTr="003B599A">
        <w:trPr>
          <w:trHeight w:val="135"/>
        </w:trPr>
        <w:tc>
          <w:tcPr>
            <w:tcW w:w="1606" w:type="dxa"/>
            <w:vMerge w:val="restart"/>
          </w:tcPr>
          <w:p w:rsidR="00D65A82" w:rsidRDefault="00D65A82" w:rsidP="003B599A">
            <w:pPr>
              <w:jc w:val="both"/>
              <w:rPr>
                <w:rFonts w:asciiTheme="majorBidi" w:hAnsiTheme="majorBidi" w:cstheme="majorBidi"/>
                <w:sz w:val="24"/>
                <w:szCs w:val="24"/>
              </w:rPr>
            </w:pPr>
          </w:p>
        </w:tc>
        <w:tc>
          <w:tcPr>
            <w:tcW w:w="1456" w:type="dxa"/>
            <w:vMerge w:val="restart"/>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Caras</w:t>
            </w:r>
          </w:p>
        </w:tc>
        <w:tc>
          <w:tcPr>
            <w:tcW w:w="1559" w:type="dxa"/>
            <w:gridSpan w:val="3"/>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Vértices</w:t>
            </w:r>
          </w:p>
        </w:tc>
        <w:tc>
          <w:tcPr>
            <w:tcW w:w="1303" w:type="dxa"/>
          </w:tcPr>
          <w:p w:rsidR="00D65A82" w:rsidRDefault="00D65A82" w:rsidP="003B599A">
            <w:pPr>
              <w:jc w:val="center"/>
              <w:rPr>
                <w:rFonts w:asciiTheme="majorBidi" w:hAnsiTheme="majorBidi" w:cstheme="majorBidi"/>
                <w:sz w:val="24"/>
                <w:szCs w:val="24"/>
              </w:rPr>
            </w:pPr>
          </w:p>
        </w:tc>
        <w:tc>
          <w:tcPr>
            <w:tcW w:w="1493" w:type="dxa"/>
            <w:vMerge w:val="restart"/>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Aristas</w:t>
            </w:r>
          </w:p>
        </w:tc>
        <w:tc>
          <w:tcPr>
            <w:tcW w:w="1303" w:type="dxa"/>
            <w:vMerge w:val="restart"/>
          </w:tcPr>
          <w:p w:rsidR="00D65A82" w:rsidRDefault="00D65A82" w:rsidP="003B599A">
            <w:pPr>
              <w:jc w:val="both"/>
              <w:rPr>
                <w:rFonts w:asciiTheme="majorBidi" w:hAnsiTheme="majorBidi" w:cstheme="majorBidi"/>
                <w:sz w:val="24"/>
                <w:szCs w:val="24"/>
              </w:rPr>
            </w:pPr>
          </w:p>
        </w:tc>
      </w:tr>
      <w:tr w:rsidR="00D65A82" w:rsidTr="003B599A">
        <w:trPr>
          <w:trHeight w:val="135"/>
        </w:trPr>
        <w:tc>
          <w:tcPr>
            <w:tcW w:w="1606" w:type="dxa"/>
            <w:vMerge/>
          </w:tcPr>
          <w:p w:rsidR="00D65A82" w:rsidRDefault="00D65A82" w:rsidP="003B599A">
            <w:pPr>
              <w:jc w:val="both"/>
              <w:rPr>
                <w:rFonts w:asciiTheme="majorBidi" w:hAnsiTheme="majorBidi" w:cstheme="majorBidi"/>
                <w:sz w:val="24"/>
                <w:szCs w:val="24"/>
              </w:rPr>
            </w:pPr>
          </w:p>
        </w:tc>
        <w:tc>
          <w:tcPr>
            <w:tcW w:w="1456" w:type="dxa"/>
            <w:vMerge/>
          </w:tcPr>
          <w:p w:rsidR="00D65A82" w:rsidRDefault="00D65A82" w:rsidP="003B599A">
            <w:pPr>
              <w:jc w:val="center"/>
              <w:rPr>
                <w:rFonts w:asciiTheme="majorBidi" w:hAnsiTheme="majorBidi" w:cstheme="majorBidi"/>
                <w:sz w:val="24"/>
                <w:szCs w:val="24"/>
              </w:rPr>
            </w:pP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4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total</w:t>
            </w:r>
          </w:p>
        </w:tc>
        <w:tc>
          <w:tcPr>
            <w:tcW w:w="1493" w:type="dxa"/>
            <w:vMerge/>
          </w:tcPr>
          <w:p w:rsidR="00D65A82" w:rsidRDefault="00D65A82" w:rsidP="003B599A">
            <w:pPr>
              <w:jc w:val="center"/>
              <w:rPr>
                <w:rFonts w:asciiTheme="majorBidi" w:hAnsiTheme="majorBidi" w:cstheme="majorBidi"/>
                <w:sz w:val="24"/>
                <w:szCs w:val="24"/>
              </w:rPr>
            </w:pPr>
          </w:p>
        </w:tc>
        <w:tc>
          <w:tcPr>
            <w:tcW w:w="1303" w:type="dxa"/>
            <w:vMerge/>
          </w:tcPr>
          <w:p w:rsidR="00D65A82" w:rsidRDefault="00D65A82" w:rsidP="003B599A">
            <w:pPr>
              <w:jc w:val="both"/>
              <w:rPr>
                <w:rFonts w:asciiTheme="majorBidi" w:hAnsiTheme="majorBidi" w:cstheme="majorBidi"/>
                <w:sz w:val="24"/>
                <w:szCs w:val="24"/>
              </w:rPr>
            </w:pPr>
          </w:p>
        </w:tc>
      </w:tr>
      <w:tr w:rsidR="00D65A82" w:rsidTr="003B599A">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Tetraedro</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08" w:type="dxa"/>
          </w:tcPr>
          <w:p w:rsidR="00D65A82" w:rsidRDefault="00D65A82" w:rsidP="003B599A">
            <w:pPr>
              <w:jc w:val="center"/>
              <w:rPr>
                <w:rFonts w:asciiTheme="majorBidi" w:hAnsiTheme="majorBidi" w:cstheme="majorBidi"/>
                <w:sz w:val="24"/>
                <w:szCs w:val="24"/>
              </w:rPr>
            </w:pPr>
          </w:p>
        </w:tc>
        <w:tc>
          <w:tcPr>
            <w:tcW w:w="543" w:type="dxa"/>
          </w:tcPr>
          <w:p w:rsidR="00D65A82" w:rsidRDefault="00D65A82" w:rsidP="003B599A">
            <w:pPr>
              <w:jc w:val="center"/>
              <w:rPr>
                <w:rFonts w:asciiTheme="majorBidi" w:hAnsiTheme="majorBidi" w:cstheme="majorBidi"/>
                <w:sz w:val="24"/>
                <w:szCs w:val="24"/>
              </w:rPr>
            </w:pP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1303" w:type="dxa"/>
          </w:tcPr>
          <w:p w:rsidR="00D65A82" w:rsidRDefault="00D65A82" w:rsidP="003B599A">
            <w:pPr>
              <w:jc w:val="both"/>
              <w:rPr>
                <w:rFonts w:asciiTheme="majorBidi" w:hAnsiTheme="majorBidi" w:cstheme="majorBidi"/>
                <w:sz w:val="24"/>
                <w:szCs w:val="24"/>
              </w:rPr>
            </w:pPr>
          </w:p>
        </w:tc>
      </w:tr>
      <w:tr w:rsidR="00D65A82" w:rsidTr="003B599A">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Bitetraedro</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43" w:type="dxa"/>
          </w:tcPr>
          <w:p w:rsidR="00D65A82" w:rsidRDefault="00D65A82" w:rsidP="003B599A">
            <w:pPr>
              <w:jc w:val="center"/>
              <w:rPr>
                <w:rFonts w:asciiTheme="majorBidi" w:hAnsiTheme="majorBidi" w:cstheme="majorBidi"/>
                <w:sz w:val="24"/>
                <w:szCs w:val="24"/>
              </w:rPr>
            </w:pP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9</w:t>
            </w:r>
          </w:p>
        </w:tc>
        <w:tc>
          <w:tcPr>
            <w:tcW w:w="1303" w:type="dxa"/>
          </w:tcPr>
          <w:p w:rsidR="00D65A82" w:rsidRDefault="00D65A82" w:rsidP="003B599A">
            <w:pPr>
              <w:jc w:val="both"/>
              <w:rPr>
                <w:rFonts w:asciiTheme="majorBidi" w:hAnsiTheme="majorBidi" w:cstheme="majorBidi"/>
                <w:sz w:val="24"/>
                <w:szCs w:val="24"/>
              </w:rPr>
            </w:pPr>
          </w:p>
        </w:tc>
      </w:tr>
      <w:tr w:rsidR="00D65A82" w:rsidTr="003B599A">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Octaedro</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8</w:t>
            </w:r>
          </w:p>
        </w:tc>
        <w:tc>
          <w:tcPr>
            <w:tcW w:w="508" w:type="dxa"/>
          </w:tcPr>
          <w:p w:rsidR="00D65A82" w:rsidRDefault="00D65A82" w:rsidP="003B599A">
            <w:pPr>
              <w:jc w:val="center"/>
              <w:rPr>
                <w:rFonts w:asciiTheme="majorBidi" w:hAnsiTheme="majorBidi" w:cstheme="majorBidi"/>
                <w:sz w:val="24"/>
                <w:szCs w:val="24"/>
              </w:rPr>
            </w:pP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543" w:type="dxa"/>
          </w:tcPr>
          <w:p w:rsidR="00D65A82" w:rsidRDefault="00D65A82" w:rsidP="003B599A">
            <w:pPr>
              <w:jc w:val="center"/>
              <w:rPr>
                <w:rFonts w:asciiTheme="majorBidi" w:hAnsiTheme="majorBidi" w:cstheme="majorBidi"/>
                <w:sz w:val="24"/>
                <w:szCs w:val="24"/>
              </w:rPr>
            </w:pP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303" w:type="dxa"/>
          </w:tcPr>
          <w:p w:rsidR="00D65A82" w:rsidRDefault="00D65A82" w:rsidP="003B599A">
            <w:pPr>
              <w:jc w:val="both"/>
              <w:rPr>
                <w:rFonts w:asciiTheme="majorBidi" w:hAnsiTheme="majorBidi" w:cstheme="majorBidi"/>
                <w:sz w:val="24"/>
                <w:szCs w:val="24"/>
              </w:rPr>
            </w:pPr>
          </w:p>
        </w:tc>
      </w:tr>
      <w:tr w:rsidR="00D65A82" w:rsidTr="003B599A">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Ovni(bipirámide pentagonal)</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10</w:t>
            </w:r>
          </w:p>
        </w:tc>
        <w:tc>
          <w:tcPr>
            <w:tcW w:w="508" w:type="dxa"/>
          </w:tcPr>
          <w:p w:rsidR="00D65A82" w:rsidRDefault="00D65A82" w:rsidP="003B599A">
            <w:pPr>
              <w:jc w:val="center"/>
              <w:rPr>
                <w:rFonts w:asciiTheme="majorBidi" w:hAnsiTheme="majorBidi" w:cstheme="majorBidi"/>
                <w:sz w:val="24"/>
                <w:szCs w:val="24"/>
              </w:rPr>
            </w:pPr>
          </w:p>
        </w:tc>
        <w:tc>
          <w:tcPr>
            <w:tcW w:w="508"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54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7</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15</w:t>
            </w:r>
          </w:p>
        </w:tc>
        <w:tc>
          <w:tcPr>
            <w:tcW w:w="1303" w:type="dxa"/>
          </w:tcPr>
          <w:p w:rsidR="00D65A82" w:rsidRDefault="00D65A82" w:rsidP="003B599A">
            <w:pPr>
              <w:jc w:val="both"/>
              <w:rPr>
                <w:rFonts w:asciiTheme="majorBidi" w:hAnsiTheme="majorBidi" w:cstheme="majorBidi"/>
                <w:sz w:val="24"/>
                <w:szCs w:val="24"/>
              </w:rPr>
            </w:pPr>
          </w:p>
        </w:tc>
      </w:tr>
      <w:tr w:rsidR="00D65A82" w:rsidTr="003B599A">
        <w:tc>
          <w:tcPr>
            <w:tcW w:w="1606" w:type="dxa"/>
          </w:tcPr>
          <w:p w:rsidR="00D65A82" w:rsidRDefault="00D65A82" w:rsidP="003B599A">
            <w:pPr>
              <w:jc w:val="both"/>
              <w:rPr>
                <w:rFonts w:asciiTheme="majorBidi" w:hAnsiTheme="majorBidi" w:cstheme="majorBidi"/>
                <w:sz w:val="24"/>
                <w:szCs w:val="24"/>
              </w:rPr>
            </w:pPr>
            <w:r>
              <w:rPr>
                <w:rFonts w:asciiTheme="majorBidi" w:hAnsiTheme="majorBidi" w:cstheme="majorBidi"/>
                <w:sz w:val="24"/>
                <w:szCs w:val="24"/>
              </w:rPr>
              <w:t>Icosaedro</w:t>
            </w:r>
          </w:p>
        </w:tc>
        <w:tc>
          <w:tcPr>
            <w:tcW w:w="1456"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20</w:t>
            </w:r>
          </w:p>
        </w:tc>
        <w:tc>
          <w:tcPr>
            <w:tcW w:w="508" w:type="dxa"/>
          </w:tcPr>
          <w:p w:rsidR="00D65A82" w:rsidRDefault="00D65A82" w:rsidP="003B599A">
            <w:pPr>
              <w:jc w:val="center"/>
              <w:rPr>
                <w:rFonts w:asciiTheme="majorBidi" w:hAnsiTheme="majorBidi" w:cstheme="majorBidi"/>
                <w:sz w:val="24"/>
                <w:szCs w:val="24"/>
              </w:rPr>
            </w:pPr>
          </w:p>
        </w:tc>
        <w:tc>
          <w:tcPr>
            <w:tcW w:w="508" w:type="dxa"/>
          </w:tcPr>
          <w:p w:rsidR="00D65A82" w:rsidRDefault="00D65A82" w:rsidP="003B599A">
            <w:pPr>
              <w:jc w:val="center"/>
              <w:rPr>
                <w:rFonts w:asciiTheme="majorBidi" w:hAnsiTheme="majorBidi" w:cstheme="majorBidi"/>
                <w:sz w:val="24"/>
                <w:szCs w:val="24"/>
              </w:rPr>
            </w:pPr>
          </w:p>
        </w:tc>
        <w:tc>
          <w:tcPr>
            <w:tcW w:w="54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30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493" w:type="dxa"/>
          </w:tcPr>
          <w:p w:rsidR="00D65A82" w:rsidRDefault="00D65A82" w:rsidP="003B599A">
            <w:pPr>
              <w:jc w:val="center"/>
              <w:rPr>
                <w:rFonts w:asciiTheme="majorBidi" w:hAnsiTheme="majorBidi" w:cstheme="majorBidi"/>
                <w:sz w:val="24"/>
                <w:szCs w:val="24"/>
              </w:rPr>
            </w:pPr>
            <w:r>
              <w:rPr>
                <w:rFonts w:asciiTheme="majorBidi" w:hAnsiTheme="majorBidi" w:cstheme="majorBidi"/>
                <w:sz w:val="24"/>
                <w:szCs w:val="24"/>
              </w:rPr>
              <w:t>30</w:t>
            </w:r>
          </w:p>
        </w:tc>
        <w:tc>
          <w:tcPr>
            <w:tcW w:w="1303" w:type="dxa"/>
          </w:tcPr>
          <w:p w:rsidR="00D65A82" w:rsidRDefault="00D65A82" w:rsidP="003B599A">
            <w:pPr>
              <w:jc w:val="both"/>
              <w:rPr>
                <w:rFonts w:asciiTheme="majorBidi" w:hAnsiTheme="majorBidi" w:cstheme="majorBidi"/>
                <w:sz w:val="24"/>
                <w:szCs w:val="24"/>
              </w:rPr>
            </w:pPr>
          </w:p>
        </w:tc>
      </w:tr>
    </w:tbl>
    <w:p w:rsidR="00D65A82" w:rsidRDefault="00D65A82" w:rsidP="000F469A">
      <w:pPr>
        <w:jc w:val="both"/>
        <w:rPr>
          <w:rFonts w:asciiTheme="majorBidi" w:hAnsiTheme="majorBidi" w:cstheme="majorBidi"/>
          <w:sz w:val="24"/>
          <w:szCs w:val="24"/>
        </w:rPr>
      </w:pPr>
    </w:p>
    <w:p w:rsidR="00D65A82" w:rsidRDefault="00D65A82" w:rsidP="00AD51A5">
      <w:pPr>
        <w:jc w:val="both"/>
        <w:rPr>
          <w:rFonts w:asciiTheme="majorBidi" w:hAnsiTheme="majorBidi" w:cstheme="majorBidi"/>
          <w:sz w:val="24"/>
          <w:szCs w:val="24"/>
        </w:rPr>
      </w:pPr>
      <w:r>
        <w:rPr>
          <w:rFonts w:asciiTheme="majorBidi" w:hAnsiTheme="majorBidi" w:cstheme="majorBidi"/>
          <w:sz w:val="24"/>
          <w:szCs w:val="24"/>
        </w:rPr>
        <w:t xml:space="preserve">Algunos intentan unir seis triángulos en un vértice, y les hago pensar que es lo que pasa, pues que seis triángulos suman 360º y tenemos una figura plana. Por tanto, el mayor número de </w:t>
      </w:r>
      <w:r w:rsidR="00AD51A5">
        <w:rPr>
          <w:rFonts w:asciiTheme="majorBidi" w:hAnsiTheme="majorBidi" w:cstheme="majorBidi"/>
          <w:sz w:val="24"/>
          <w:szCs w:val="24"/>
        </w:rPr>
        <w:t>triángulo</w:t>
      </w:r>
      <w:r>
        <w:rPr>
          <w:rFonts w:asciiTheme="majorBidi" w:hAnsiTheme="majorBidi" w:cstheme="majorBidi"/>
          <w:sz w:val="24"/>
          <w:szCs w:val="24"/>
        </w:rPr>
        <w:t>s que se pueden reunir en un vértice es 5.</w:t>
      </w:r>
    </w:p>
    <w:p w:rsidR="002A7B2C" w:rsidRDefault="002A7B2C" w:rsidP="00AD51A5">
      <w:pPr>
        <w:jc w:val="both"/>
        <w:rPr>
          <w:rFonts w:asciiTheme="majorBidi" w:hAnsiTheme="majorBidi" w:cstheme="majorBidi"/>
          <w:sz w:val="24"/>
          <w:szCs w:val="24"/>
        </w:rPr>
      </w:pPr>
      <w:r>
        <w:rPr>
          <w:rFonts w:asciiTheme="majorBidi" w:hAnsiTheme="majorBidi" w:cstheme="majorBidi"/>
          <w:sz w:val="24"/>
          <w:szCs w:val="24"/>
        </w:rPr>
        <w:t>La observación de la última tabla invita a pensar que habrá de 12, 14, 1</w:t>
      </w:r>
      <w:r w:rsidR="00AD51A5">
        <w:rPr>
          <w:rFonts w:asciiTheme="majorBidi" w:hAnsiTheme="majorBidi" w:cstheme="majorBidi"/>
          <w:sz w:val="24"/>
          <w:szCs w:val="24"/>
        </w:rPr>
        <w:t>6</w:t>
      </w:r>
      <w:r>
        <w:rPr>
          <w:rFonts w:asciiTheme="majorBidi" w:hAnsiTheme="majorBidi" w:cstheme="majorBidi"/>
          <w:sz w:val="24"/>
          <w:szCs w:val="24"/>
        </w:rPr>
        <w:t xml:space="preserve"> y 18 caras, q</w:t>
      </w:r>
      <w:r w:rsidR="00AD51A5">
        <w:rPr>
          <w:rFonts w:asciiTheme="majorBidi" w:hAnsiTheme="majorBidi" w:cstheme="majorBidi"/>
          <w:sz w:val="24"/>
          <w:szCs w:val="24"/>
        </w:rPr>
        <w:t>u</w:t>
      </w:r>
      <w:r>
        <w:rPr>
          <w:rFonts w:asciiTheme="majorBidi" w:hAnsiTheme="majorBidi" w:cstheme="majorBidi"/>
          <w:sz w:val="24"/>
          <w:szCs w:val="24"/>
        </w:rPr>
        <w:t>e podemos suponer que la tabl</w:t>
      </w:r>
      <w:r w:rsidR="00AD51A5">
        <w:rPr>
          <w:rFonts w:asciiTheme="majorBidi" w:hAnsiTheme="majorBidi" w:cstheme="majorBidi"/>
          <w:sz w:val="24"/>
          <w:szCs w:val="24"/>
        </w:rPr>
        <w:t>a</w:t>
      </w:r>
      <w:r>
        <w:rPr>
          <w:rFonts w:asciiTheme="majorBidi" w:hAnsiTheme="majorBidi" w:cstheme="majorBidi"/>
          <w:sz w:val="24"/>
          <w:szCs w:val="24"/>
        </w:rPr>
        <w:t xml:space="preserve"> nos indicará al menos el número total</w:t>
      </w:r>
      <w:r w:rsidR="00AD51A5">
        <w:rPr>
          <w:rFonts w:asciiTheme="majorBidi" w:hAnsiTheme="majorBidi" w:cstheme="majorBidi"/>
          <w:sz w:val="24"/>
          <w:szCs w:val="24"/>
        </w:rPr>
        <w:t xml:space="preserve"> </w:t>
      </w:r>
      <w:r>
        <w:rPr>
          <w:rFonts w:asciiTheme="majorBidi" w:hAnsiTheme="majorBidi" w:cstheme="majorBidi"/>
          <w:sz w:val="24"/>
          <w:szCs w:val="24"/>
        </w:rPr>
        <w:t>de caras</w:t>
      </w:r>
      <w:r w:rsidR="00AD51A5">
        <w:rPr>
          <w:rFonts w:asciiTheme="majorBidi" w:hAnsiTheme="majorBidi" w:cstheme="majorBidi"/>
          <w:sz w:val="24"/>
          <w:szCs w:val="24"/>
        </w:rPr>
        <w:t>,</w:t>
      </w:r>
      <w:r>
        <w:rPr>
          <w:rFonts w:asciiTheme="majorBidi" w:hAnsiTheme="majorBidi" w:cstheme="majorBidi"/>
          <w:sz w:val="24"/>
          <w:szCs w:val="24"/>
        </w:rPr>
        <w:t xml:space="preserve"> vértices y aristas</w:t>
      </w:r>
      <w:r w:rsidR="00AD51A5">
        <w:rPr>
          <w:rFonts w:asciiTheme="majorBidi" w:hAnsiTheme="majorBidi" w:cstheme="majorBidi"/>
          <w:sz w:val="24"/>
          <w:szCs w:val="24"/>
        </w:rPr>
        <w:t>,</w:t>
      </w:r>
      <w:r>
        <w:rPr>
          <w:rFonts w:asciiTheme="majorBidi" w:hAnsiTheme="majorBidi" w:cstheme="majorBidi"/>
          <w:sz w:val="24"/>
          <w:szCs w:val="24"/>
        </w:rPr>
        <w:t xml:space="preserve"> pues las caras </w:t>
      </w:r>
      <w:r w:rsidR="00AD51A5">
        <w:rPr>
          <w:rFonts w:asciiTheme="majorBidi" w:hAnsiTheme="majorBidi" w:cstheme="majorBidi"/>
          <w:sz w:val="24"/>
          <w:szCs w:val="24"/>
        </w:rPr>
        <w:t>aument</w:t>
      </w:r>
      <w:r>
        <w:rPr>
          <w:rFonts w:asciiTheme="majorBidi" w:hAnsiTheme="majorBidi" w:cstheme="majorBidi"/>
          <w:sz w:val="24"/>
          <w:szCs w:val="24"/>
        </w:rPr>
        <w:t>an de dos en dos, los vértices de uno en uno</w:t>
      </w:r>
      <w:r w:rsidR="00AD51A5">
        <w:rPr>
          <w:rFonts w:asciiTheme="majorBidi" w:hAnsiTheme="majorBidi" w:cstheme="majorBidi"/>
          <w:sz w:val="24"/>
          <w:szCs w:val="24"/>
        </w:rPr>
        <w:t xml:space="preserve"> y las aristas  de tres en tres:</w:t>
      </w:r>
    </w:p>
    <w:p w:rsidR="00DD33E4" w:rsidRDefault="00DD33E4" w:rsidP="00AD51A5">
      <w:pPr>
        <w:jc w:val="both"/>
        <w:rPr>
          <w:rFonts w:asciiTheme="majorBidi" w:hAnsiTheme="majorBidi" w:cstheme="majorBidi"/>
          <w:sz w:val="24"/>
          <w:szCs w:val="24"/>
        </w:rPr>
      </w:pPr>
    </w:p>
    <w:p w:rsidR="00B52CE4" w:rsidRDefault="00B52CE4" w:rsidP="00AD51A5">
      <w:pPr>
        <w:jc w:val="both"/>
        <w:rPr>
          <w:rFonts w:asciiTheme="majorBidi" w:hAnsiTheme="majorBidi" w:cstheme="majorBidi"/>
          <w:sz w:val="24"/>
          <w:szCs w:val="24"/>
        </w:rPr>
      </w:pPr>
    </w:p>
    <w:tbl>
      <w:tblPr>
        <w:tblStyle w:val="Tablaconcuadrcula"/>
        <w:tblW w:w="0" w:type="auto"/>
        <w:tblLook w:val="04A0"/>
      </w:tblPr>
      <w:tblGrid>
        <w:gridCol w:w="1817"/>
        <w:gridCol w:w="1416"/>
        <w:gridCol w:w="497"/>
        <w:gridCol w:w="497"/>
        <w:gridCol w:w="537"/>
        <w:gridCol w:w="1264"/>
        <w:gridCol w:w="1458"/>
        <w:gridCol w:w="1234"/>
      </w:tblGrid>
      <w:tr w:rsidR="002A7B2C" w:rsidTr="003B599A">
        <w:trPr>
          <w:trHeight w:val="135"/>
        </w:trPr>
        <w:tc>
          <w:tcPr>
            <w:tcW w:w="1606" w:type="dxa"/>
            <w:vMerge w:val="restart"/>
          </w:tcPr>
          <w:p w:rsidR="002A7B2C" w:rsidRDefault="002A7B2C" w:rsidP="003B599A">
            <w:pPr>
              <w:jc w:val="both"/>
              <w:rPr>
                <w:rFonts w:asciiTheme="majorBidi" w:hAnsiTheme="majorBidi" w:cstheme="majorBidi"/>
                <w:sz w:val="24"/>
                <w:szCs w:val="24"/>
              </w:rPr>
            </w:pPr>
          </w:p>
        </w:tc>
        <w:tc>
          <w:tcPr>
            <w:tcW w:w="1456" w:type="dxa"/>
            <w:vMerge w:val="restart"/>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Caras</w:t>
            </w:r>
          </w:p>
        </w:tc>
        <w:tc>
          <w:tcPr>
            <w:tcW w:w="1559" w:type="dxa"/>
            <w:gridSpan w:val="3"/>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Vértices</w:t>
            </w:r>
          </w:p>
        </w:tc>
        <w:tc>
          <w:tcPr>
            <w:tcW w:w="1303" w:type="dxa"/>
          </w:tcPr>
          <w:p w:rsidR="002A7B2C" w:rsidRDefault="002A7B2C" w:rsidP="003B599A">
            <w:pPr>
              <w:jc w:val="center"/>
              <w:rPr>
                <w:rFonts w:asciiTheme="majorBidi" w:hAnsiTheme="majorBidi" w:cstheme="majorBidi"/>
                <w:sz w:val="24"/>
                <w:szCs w:val="24"/>
              </w:rPr>
            </w:pPr>
          </w:p>
        </w:tc>
        <w:tc>
          <w:tcPr>
            <w:tcW w:w="1493" w:type="dxa"/>
            <w:vMerge w:val="restart"/>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Aristas</w:t>
            </w:r>
          </w:p>
        </w:tc>
        <w:tc>
          <w:tcPr>
            <w:tcW w:w="1303" w:type="dxa"/>
            <w:vMerge w:val="restart"/>
          </w:tcPr>
          <w:p w:rsidR="002A7B2C" w:rsidRDefault="002A7B2C" w:rsidP="003B599A">
            <w:pPr>
              <w:jc w:val="both"/>
              <w:rPr>
                <w:rFonts w:asciiTheme="majorBidi" w:hAnsiTheme="majorBidi" w:cstheme="majorBidi"/>
                <w:sz w:val="24"/>
                <w:szCs w:val="24"/>
              </w:rPr>
            </w:pPr>
          </w:p>
        </w:tc>
      </w:tr>
      <w:tr w:rsidR="002A7B2C" w:rsidTr="003B599A">
        <w:trPr>
          <w:trHeight w:val="135"/>
        </w:trPr>
        <w:tc>
          <w:tcPr>
            <w:tcW w:w="1606" w:type="dxa"/>
            <w:vMerge/>
          </w:tcPr>
          <w:p w:rsidR="002A7B2C" w:rsidRDefault="002A7B2C" w:rsidP="003B599A">
            <w:pPr>
              <w:jc w:val="both"/>
              <w:rPr>
                <w:rFonts w:asciiTheme="majorBidi" w:hAnsiTheme="majorBidi" w:cstheme="majorBidi"/>
                <w:sz w:val="24"/>
                <w:szCs w:val="24"/>
              </w:rPr>
            </w:pPr>
          </w:p>
        </w:tc>
        <w:tc>
          <w:tcPr>
            <w:tcW w:w="1456" w:type="dxa"/>
            <w:vMerge/>
          </w:tcPr>
          <w:p w:rsidR="002A7B2C" w:rsidRDefault="002A7B2C" w:rsidP="003B599A">
            <w:pPr>
              <w:jc w:val="center"/>
              <w:rPr>
                <w:rFonts w:asciiTheme="majorBidi" w:hAnsiTheme="majorBidi" w:cstheme="majorBidi"/>
                <w:sz w:val="24"/>
                <w:szCs w:val="24"/>
              </w:rPr>
            </w:pPr>
          </w:p>
        </w:tc>
        <w:tc>
          <w:tcPr>
            <w:tcW w:w="508"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08"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43"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total</w:t>
            </w:r>
          </w:p>
        </w:tc>
        <w:tc>
          <w:tcPr>
            <w:tcW w:w="1493" w:type="dxa"/>
            <w:vMerge/>
          </w:tcPr>
          <w:p w:rsidR="002A7B2C" w:rsidRDefault="002A7B2C" w:rsidP="003B599A">
            <w:pPr>
              <w:jc w:val="center"/>
              <w:rPr>
                <w:rFonts w:asciiTheme="majorBidi" w:hAnsiTheme="majorBidi" w:cstheme="majorBidi"/>
                <w:sz w:val="24"/>
                <w:szCs w:val="24"/>
              </w:rPr>
            </w:pPr>
          </w:p>
        </w:tc>
        <w:tc>
          <w:tcPr>
            <w:tcW w:w="1303" w:type="dxa"/>
            <w:vMerge/>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r>
              <w:rPr>
                <w:rFonts w:asciiTheme="majorBidi" w:hAnsiTheme="majorBidi" w:cstheme="majorBidi"/>
                <w:sz w:val="24"/>
                <w:szCs w:val="24"/>
              </w:rPr>
              <w:t>Tetraedro</w:t>
            </w: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4</w:t>
            </w:r>
          </w:p>
        </w:tc>
        <w:tc>
          <w:tcPr>
            <w:tcW w:w="508"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08" w:type="dxa"/>
          </w:tcPr>
          <w:p w:rsidR="002A7B2C" w:rsidRDefault="002A7B2C" w:rsidP="003B599A">
            <w:pPr>
              <w:jc w:val="center"/>
              <w:rPr>
                <w:rFonts w:asciiTheme="majorBidi" w:hAnsiTheme="majorBidi" w:cstheme="majorBidi"/>
                <w:sz w:val="24"/>
                <w:szCs w:val="24"/>
              </w:rPr>
            </w:pPr>
          </w:p>
        </w:tc>
        <w:tc>
          <w:tcPr>
            <w:tcW w:w="543" w:type="dxa"/>
          </w:tcPr>
          <w:p w:rsidR="002A7B2C" w:rsidRDefault="002A7B2C" w:rsidP="003B599A">
            <w:pPr>
              <w:jc w:val="center"/>
              <w:rPr>
                <w:rFonts w:asciiTheme="majorBidi" w:hAnsiTheme="majorBidi" w:cstheme="majorBidi"/>
                <w:sz w:val="24"/>
                <w:szCs w:val="24"/>
              </w:rPr>
            </w:pP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4</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6</w:t>
            </w:r>
          </w:p>
        </w:tc>
        <w:tc>
          <w:tcPr>
            <w:tcW w:w="1303" w:type="dxa"/>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r>
              <w:rPr>
                <w:rFonts w:asciiTheme="majorBidi" w:hAnsiTheme="majorBidi" w:cstheme="majorBidi"/>
                <w:sz w:val="24"/>
                <w:szCs w:val="24"/>
              </w:rPr>
              <w:t>Bitetraedro</w:t>
            </w: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6</w:t>
            </w:r>
          </w:p>
        </w:tc>
        <w:tc>
          <w:tcPr>
            <w:tcW w:w="508"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508"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43" w:type="dxa"/>
          </w:tcPr>
          <w:p w:rsidR="002A7B2C" w:rsidRDefault="002A7B2C" w:rsidP="003B599A">
            <w:pPr>
              <w:jc w:val="center"/>
              <w:rPr>
                <w:rFonts w:asciiTheme="majorBidi" w:hAnsiTheme="majorBidi" w:cstheme="majorBidi"/>
                <w:sz w:val="24"/>
                <w:szCs w:val="24"/>
              </w:rPr>
            </w:pP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5</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9</w:t>
            </w:r>
          </w:p>
        </w:tc>
        <w:tc>
          <w:tcPr>
            <w:tcW w:w="1303" w:type="dxa"/>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r>
              <w:rPr>
                <w:rFonts w:asciiTheme="majorBidi" w:hAnsiTheme="majorBidi" w:cstheme="majorBidi"/>
                <w:sz w:val="24"/>
                <w:szCs w:val="24"/>
              </w:rPr>
              <w:t>Octaedro</w:t>
            </w: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8</w:t>
            </w:r>
          </w:p>
        </w:tc>
        <w:tc>
          <w:tcPr>
            <w:tcW w:w="508" w:type="dxa"/>
          </w:tcPr>
          <w:p w:rsidR="002A7B2C" w:rsidRDefault="002A7B2C" w:rsidP="003B599A">
            <w:pPr>
              <w:jc w:val="center"/>
              <w:rPr>
                <w:rFonts w:asciiTheme="majorBidi" w:hAnsiTheme="majorBidi" w:cstheme="majorBidi"/>
                <w:sz w:val="24"/>
                <w:szCs w:val="24"/>
              </w:rPr>
            </w:pPr>
          </w:p>
        </w:tc>
        <w:tc>
          <w:tcPr>
            <w:tcW w:w="508"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543" w:type="dxa"/>
          </w:tcPr>
          <w:p w:rsidR="002A7B2C" w:rsidRDefault="002A7B2C" w:rsidP="003B599A">
            <w:pPr>
              <w:jc w:val="center"/>
              <w:rPr>
                <w:rFonts w:asciiTheme="majorBidi" w:hAnsiTheme="majorBidi" w:cstheme="majorBidi"/>
                <w:sz w:val="24"/>
                <w:szCs w:val="24"/>
              </w:rPr>
            </w:pP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6</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12</w:t>
            </w:r>
          </w:p>
        </w:tc>
        <w:tc>
          <w:tcPr>
            <w:tcW w:w="1303" w:type="dxa"/>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r>
              <w:rPr>
                <w:rFonts w:asciiTheme="majorBidi" w:hAnsiTheme="majorBidi" w:cstheme="majorBidi"/>
                <w:sz w:val="24"/>
                <w:szCs w:val="24"/>
              </w:rPr>
              <w:t>Ovni(bipirámide pentagonal)</w:t>
            </w: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10</w:t>
            </w:r>
          </w:p>
        </w:tc>
        <w:tc>
          <w:tcPr>
            <w:tcW w:w="508" w:type="dxa"/>
          </w:tcPr>
          <w:p w:rsidR="002A7B2C" w:rsidRDefault="002A7B2C" w:rsidP="003B599A">
            <w:pPr>
              <w:jc w:val="center"/>
              <w:rPr>
                <w:rFonts w:asciiTheme="majorBidi" w:hAnsiTheme="majorBidi" w:cstheme="majorBidi"/>
                <w:sz w:val="24"/>
                <w:szCs w:val="24"/>
              </w:rPr>
            </w:pPr>
          </w:p>
        </w:tc>
        <w:tc>
          <w:tcPr>
            <w:tcW w:w="508"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543"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7</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15</w:t>
            </w:r>
          </w:p>
        </w:tc>
        <w:tc>
          <w:tcPr>
            <w:tcW w:w="1303" w:type="dxa"/>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12</w:t>
            </w:r>
          </w:p>
        </w:tc>
        <w:tc>
          <w:tcPr>
            <w:tcW w:w="508" w:type="dxa"/>
          </w:tcPr>
          <w:p w:rsidR="002A7B2C" w:rsidRDefault="002A7B2C" w:rsidP="003B599A">
            <w:pPr>
              <w:jc w:val="center"/>
              <w:rPr>
                <w:rFonts w:asciiTheme="majorBidi" w:hAnsiTheme="majorBidi" w:cstheme="majorBidi"/>
                <w:sz w:val="24"/>
                <w:szCs w:val="24"/>
              </w:rPr>
            </w:pPr>
          </w:p>
        </w:tc>
        <w:tc>
          <w:tcPr>
            <w:tcW w:w="508" w:type="dxa"/>
          </w:tcPr>
          <w:p w:rsidR="002A7B2C" w:rsidRDefault="002A7B2C" w:rsidP="003B599A">
            <w:pPr>
              <w:jc w:val="center"/>
              <w:rPr>
                <w:rFonts w:asciiTheme="majorBidi" w:hAnsiTheme="majorBidi" w:cstheme="majorBidi"/>
                <w:sz w:val="24"/>
                <w:szCs w:val="24"/>
              </w:rPr>
            </w:pPr>
          </w:p>
        </w:tc>
        <w:tc>
          <w:tcPr>
            <w:tcW w:w="543" w:type="dxa"/>
          </w:tcPr>
          <w:p w:rsidR="002A7B2C" w:rsidRDefault="002A7B2C" w:rsidP="003B599A">
            <w:pPr>
              <w:jc w:val="center"/>
              <w:rPr>
                <w:rFonts w:asciiTheme="majorBidi" w:hAnsiTheme="majorBidi" w:cstheme="majorBidi"/>
                <w:sz w:val="24"/>
                <w:szCs w:val="24"/>
              </w:rPr>
            </w:pP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8</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18</w:t>
            </w:r>
          </w:p>
        </w:tc>
        <w:tc>
          <w:tcPr>
            <w:tcW w:w="1303" w:type="dxa"/>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14</w:t>
            </w:r>
          </w:p>
        </w:tc>
        <w:tc>
          <w:tcPr>
            <w:tcW w:w="508" w:type="dxa"/>
          </w:tcPr>
          <w:p w:rsidR="002A7B2C" w:rsidRDefault="002A7B2C" w:rsidP="003B599A">
            <w:pPr>
              <w:jc w:val="center"/>
              <w:rPr>
                <w:rFonts w:asciiTheme="majorBidi" w:hAnsiTheme="majorBidi" w:cstheme="majorBidi"/>
                <w:sz w:val="24"/>
                <w:szCs w:val="24"/>
              </w:rPr>
            </w:pPr>
          </w:p>
        </w:tc>
        <w:tc>
          <w:tcPr>
            <w:tcW w:w="508" w:type="dxa"/>
          </w:tcPr>
          <w:p w:rsidR="002A7B2C" w:rsidRDefault="002A7B2C" w:rsidP="003B599A">
            <w:pPr>
              <w:jc w:val="center"/>
              <w:rPr>
                <w:rFonts w:asciiTheme="majorBidi" w:hAnsiTheme="majorBidi" w:cstheme="majorBidi"/>
                <w:sz w:val="24"/>
                <w:szCs w:val="24"/>
              </w:rPr>
            </w:pPr>
          </w:p>
        </w:tc>
        <w:tc>
          <w:tcPr>
            <w:tcW w:w="543" w:type="dxa"/>
          </w:tcPr>
          <w:p w:rsidR="002A7B2C" w:rsidRDefault="002A7B2C" w:rsidP="003B599A">
            <w:pPr>
              <w:jc w:val="center"/>
              <w:rPr>
                <w:rFonts w:asciiTheme="majorBidi" w:hAnsiTheme="majorBidi" w:cstheme="majorBidi"/>
                <w:sz w:val="24"/>
                <w:szCs w:val="24"/>
              </w:rPr>
            </w:pP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9</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21</w:t>
            </w:r>
          </w:p>
        </w:tc>
        <w:tc>
          <w:tcPr>
            <w:tcW w:w="1303" w:type="dxa"/>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16</w:t>
            </w:r>
          </w:p>
        </w:tc>
        <w:tc>
          <w:tcPr>
            <w:tcW w:w="508" w:type="dxa"/>
          </w:tcPr>
          <w:p w:rsidR="002A7B2C" w:rsidRDefault="002A7B2C" w:rsidP="003B599A">
            <w:pPr>
              <w:jc w:val="center"/>
              <w:rPr>
                <w:rFonts w:asciiTheme="majorBidi" w:hAnsiTheme="majorBidi" w:cstheme="majorBidi"/>
                <w:sz w:val="24"/>
                <w:szCs w:val="24"/>
              </w:rPr>
            </w:pPr>
          </w:p>
        </w:tc>
        <w:tc>
          <w:tcPr>
            <w:tcW w:w="508" w:type="dxa"/>
          </w:tcPr>
          <w:p w:rsidR="002A7B2C" w:rsidRDefault="00A74137"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543" w:type="dxa"/>
          </w:tcPr>
          <w:p w:rsidR="002A7B2C" w:rsidRDefault="00A74137" w:rsidP="003B599A">
            <w:pPr>
              <w:jc w:val="center"/>
              <w:rPr>
                <w:rFonts w:asciiTheme="majorBidi" w:hAnsiTheme="majorBidi" w:cstheme="majorBidi"/>
                <w:sz w:val="24"/>
                <w:szCs w:val="24"/>
              </w:rPr>
            </w:pPr>
            <w:r>
              <w:rPr>
                <w:rFonts w:asciiTheme="majorBidi" w:hAnsiTheme="majorBidi" w:cstheme="majorBidi"/>
                <w:sz w:val="24"/>
                <w:szCs w:val="24"/>
              </w:rPr>
              <w:t>8</w:t>
            </w: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10</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24</w:t>
            </w:r>
          </w:p>
        </w:tc>
        <w:tc>
          <w:tcPr>
            <w:tcW w:w="1303" w:type="dxa"/>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18</w:t>
            </w:r>
          </w:p>
        </w:tc>
        <w:tc>
          <w:tcPr>
            <w:tcW w:w="508" w:type="dxa"/>
          </w:tcPr>
          <w:p w:rsidR="002A7B2C" w:rsidRDefault="002A7B2C" w:rsidP="003B599A">
            <w:pPr>
              <w:jc w:val="center"/>
              <w:rPr>
                <w:rFonts w:asciiTheme="majorBidi" w:hAnsiTheme="majorBidi" w:cstheme="majorBidi"/>
                <w:sz w:val="24"/>
                <w:szCs w:val="24"/>
              </w:rPr>
            </w:pPr>
          </w:p>
        </w:tc>
        <w:tc>
          <w:tcPr>
            <w:tcW w:w="508" w:type="dxa"/>
          </w:tcPr>
          <w:p w:rsidR="002A7B2C" w:rsidRDefault="002A7B2C" w:rsidP="003B599A">
            <w:pPr>
              <w:jc w:val="center"/>
              <w:rPr>
                <w:rFonts w:asciiTheme="majorBidi" w:hAnsiTheme="majorBidi" w:cstheme="majorBidi"/>
                <w:sz w:val="24"/>
                <w:szCs w:val="24"/>
              </w:rPr>
            </w:pPr>
          </w:p>
        </w:tc>
        <w:tc>
          <w:tcPr>
            <w:tcW w:w="543" w:type="dxa"/>
          </w:tcPr>
          <w:p w:rsidR="002A7B2C" w:rsidRDefault="002A7B2C" w:rsidP="003B599A">
            <w:pPr>
              <w:jc w:val="center"/>
              <w:rPr>
                <w:rFonts w:asciiTheme="majorBidi" w:hAnsiTheme="majorBidi" w:cstheme="majorBidi"/>
                <w:sz w:val="24"/>
                <w:szCs w:val="24"/>
              </w:rPr>
            </w:pP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11</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27</w:t>
            </w:r>
          </w:p>
        </w:tc>
        <w:tc>
          <w:tcPr>
            <w:tcW w:w="1303" w:type="dxa"/>
          </w:tcPr>
          <w:p w:rsidR="002A7B2C" w:rsidRDefault="002A7B2C" w:rsidP="003B599A">
            <w:pPr>
              <w:jc w:val="both"/>
              <w:rPr>
                <w:rFonts w:asciiTheme="majorBidi" w:hAnsiTheme="majorBidi" w:cstheme="majorBidi"/>
                <w:sz w:val="24"/>
                <w:szCs w:val="24"/>
              </w:rPr>
            </w:pPr>
          </w:p>
        </w:tc>
      </w:tr>
      <w:tr w:rsidR="002A7B2C" w:rsidTr="003B599A">
        <w:tc>
          <w:tcPr>
            <w:tcW w:w="1606" w:type="dxa"/>
          </w:tcPr>
          <w:p w:rsidR="002A7B2C" w:rsidRDefault="002A7B2C" w:rsidP="003B599A">
            <w:pPr>
              <w:jc w:val="both"/>
              <w:rPr>
                <w:rFonts w:asciiTheme="majorBidi" w:hAnsiTheme="majorBidi" w:cstheme="majorBidi"/>
                <w:sz w:val="24"/>
                <w:szCs w:val="24"/>
              </w:rPr>
            </w:pPr>
            <w:r>
              <w:rPr>
                <w:rFonts w:asciiTheme="majorBidi" w:hAnsiTheme="majorBidi" w:cstheme="majorBidi"/>
                <w:sz w:val="24"/>
                <w:szCs w:val="24"/>
              </w:rPr>
              <w:t>Icosaedro</w:t>
            </w:r>
          </w:p>
        </w:tc>
        <w:tc>
          <w:tcPr>
            <w:tcW w:w="1456"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20</w:t>
            </w:r>
          </w:p>
        </w:tc>
        <w:tc>
          <w:tcPr>
            <w:tcW w:w="508" w:type="dxa"/>
          </w:tcPr>
          <w:p w:rsidR="002A7B2C" w:rsidRDefault="002A7B2C" w:rsidP="003B599A">
            <w:pPr>
              <w:jc w:val="center"/>
              <w:rPr>
                <w:rFonts w:asciiTheme="majorBidi" w:hAnsiTheme="majorBidi" w:cstheme="majorBidi"/>
                <w:sz w:val="24"/>
                <w:szCs w:val="24"/>
              </w:rPr>
            </w:pPr>
          </w:p>
        </w:tc>
        <w:tc>
          <w:tcPr>
            <w:tcW w:w="508" w:type="dxa"/>
          </w:tcPr>
          <w:p w:rsidR="002A7B2C" w:rsidRDefault="002A7B2C" w:rsidP="003B599A">
            <w:pPr>
              <w:jc w:val="center"/>
              <w:rPr>
                <w:rFonts w:asciiTheme="majorBidi" w:hAnsiTheme="majorBidi" w:cstheme="majorBidi"/>
                <w:sz w:val="24"/>
                <w:szCs w:val="24"/>
              </w:rPr>
            </w:pPr>
          </w:p>
        </w:tc>
        <w:tc>
          <w:tcPr>
            <w:tcW w:w="543" w:type="dxa"/>
          </w:tcPr>
          <w:p w:rsidR="002A7B2C" w:rsidRDefault="002A7B2C"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30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12</w:t>
            </w:r>
          </w:p>
        </w:tc>
        <w:tc>
          <w:tcPr>
            <w:tcW w:w="1493" w:type="dxa"/>
          </w:tcPr>
          <w:p w:rsidR="002A7B2C" w:rsidRPr="00AD51A5" w:rsidRDefault="002A7B2C" w:rsidP="003B599A">
            <w:pPr>
              <w:jc w:val="center"/>
              <w:rPr>
                <w:rFonts w:asciiTheme="majorBidi" w:hAnsiTheme="majorBidi" w:cstheme="majorBidi"/>
                <w:b/>
                <w:bCs/>
                <w:sz w:val="24"/>
                <w:szCs w:val="24"/>
              </w:rPr>
            </w:pPr>
            <w:r w:rsidRPr="00AD51A5">
              <w:rPr>
                <w:rFonts w:asciiTheme="majorBidi" w:hAnsiTheme="majorBidi" w:cstheme="majorBidi"/>
                <w:b/>
                <w:bCs/>
                <w:sz w:val="24"/>
                <w:szCs w:val="24"/>
              </w:rPr>
              <w:t>30</w:t>
            </w:r>
          </w:p>
        </w:tc>
        <w:tc>
          <w:tcPr>
            <w:tcW w:w="1303" w:type="dxa"/>
          </w:tcPr>
          <w:p w:rsidR="002A7B2C" w:rsidRDefault="002A7B2C" w:rsidP="003B599A">
            <w:pPr>
              <w:jc w:val="both"/>
              <w:rPr>
                <w:rFonts w:asciiTheme="majorBidi" w:hAnsiTheme="majorBidi" w:cstheme="majorBidi"/>
                <w:sz w:val="24"/>
                <w:szCs w:val="24"/>
              </w:rPr>
            </w:pPr>
          </w:p>
        </w:tc>
      </w:tr>
    </w:tbl>
    <w:p w:rsidR="00B52CE4" w:rsidRDefault="00B52CE4" w:rsidP="000F469A">
      <w:pPr>
        <w:jc w:val="both"/>
        <w:rPr>
          <w:rFonts w:asciiTheme="majorBidi" w:hAnsiTheme="majorBidi" w:cstheme="majorBidi"/>
          <w:sz w:val="24"/>
          <w:szCs w:val="24"/>
        </w:rPr>
      </w:pPr>
    </w:p>
    <w:p w:rsidR="002A7B2C" w:rsidRDefault="00A74137" w:rsidP="000F469A">
      <w:pPr>
        <w:jc w:val="both"/>
        <w:rPr>
          <w:rFonts w:asciiTheme="majorBidi" w:hAnsiTheme="majorBidi" w:cstheme="majorBidi"/>
          <w:sz w:val="24"/>
          <w:szCs w:val="24"/>
        </w:rPr>
      </w:pPr>
      <w:r>
        <w:rPr>
          <w:rFonts w:asciiTheme="majorBidi" w:hAnsiTheme="majorBidi" w:cstheme="majorBidi"/>
          <w:sz w:val="24"/>
          <w:szCs w:val="24"/>
        </w:rPr>
        <w:t>Pero, claro, hay que construirlos para comprobar si nuestra hipótesis es correcta.</w:t>
      </w:r>
      <w:r w:rsidR="00B52CE4">
        <w:rPr>
          <w:rFonts w:asciiTheme="majorBidi" w:hAnsiTheme="majorBidi" w:cstheme="majorBidi"/>
          <w:sz w:val="24"/>
          <w:szCs w:val="24"/>
        </w:rPr>
        <w:t xml:space="preserve"> Manos y cabeza deben actuar coordinadamente.</w:t>
      </w:r>
    </w:p>
    <w:p w:rsidR="00A74137" w:rsidRDefault="00A74137" w:rsidP="00AD51A5">
      <w:pPr>
        <w:jc w:val="both"/>
        <w:rPr>
          <w:rFonts w:asciiTheme="majorBidi" w:hAnsiTheme="majorBidi" w:cstheme="majorBidi"/>
          <w:sz w:val="24"/>
          <w:szCs w:val="24"/>
        </w:rPr>
      </w:pPr>
      <w:r>
        <w:rPr>
          <w:rFonts w:asciiTheme="majorBidi" w:hAnsiTheme="majorBidi" w:cstheme="majorBidi"/>
          <w:sz w:val="24"/>
          <w:szCs w:val="24"/>
        </w:rPr>
        <w:t xml:space="preserve">Lo primero que aparece es el de 16 caras, que tiene 10 vértices, es un poliedro bonito que se </w:t>
      </w:r>
      <w:r w:rsidR="00AD51A5">
        <w:rPr>
          <w:rFonts w:asciiTheme="majorBidi" w:hAnsiTheme="majorBidi" w:cstheme="majorBidi"/>
          <w:sz w:val="24"/>
          <w:szCs w:val="24"/>
        </w:rPr>
        <w:t>puede coger y tocar para contar:</w:t>
      </w:r>
      <w:r>
        <w:rPr>
          <w:rFonts w:asciiTheme="majorBidi" w:hAnsiTheme="majorBidi" w:cstheme="majorBidi"/>
          <w:sz w:val="24"/>
          <w:szCs w:val="24"/>
        </w:rPr>
        <w:t xml:space="preserve"> el número de aristas está claro, por una sencilla fórmula si tomo 16 triángulos, y pongo en cada arista una gomilla tendré 48 gomillas, pero se ve que al juntarlas sobra la mitad. Por tanto hay 24 aristas que podemos contar en el modelo.</w:t>
      </w:r>
    </w:p>
    <w:p w:rsidR="00DD33E4" w:rsidRDefault="00DD33E4" w:rsidP="00AD51A5">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040" cy="3586480"/>
            <wp:effectExtent l="19050" t="0" r="0" b="0"/>
            <wp:docPr id="5" name="4 Imagen" descr="DEL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16.JPG"/>
                    <pic:cNvPicPr/>
                  </pic:nvPicPr>
                  <pic:blipFill>
                    <a:blip r:embed="rId8" cstate="print"/>
                    <a:stretch>
                      <a:fillRect/>
                    </a:stretch>
                  </pic:blipFill>
                  <pic:spPr>
                    <a:xfrm>
                      <a:off x="0" y="0"/>
                      <a:ext cx="5400040" cy="3586480"/>
                    </a:xfrm>
                    <a:prstGeom prst="rect">
                      <a:avLst/>
                    </a:prstGeom>
                  </pic:spPr>
                </pic:pic>
              </a:graphicData>
            </a:graphic>
          </wp:inline>
        </w:drawing>
      </w:r>
    </w:p>
    <w:p w:rsidR="00A74137" w:rsidRDefault="00A74137" w:rsidP="00A74137">
      <w:pPr>
        <w:jc w:val="both"/>
        <w:rPr>
          <w:rFonts w:asciiTheme="majorBidi" w:hAnsiTheme="majorBidi" w:cstheme="majorBidi"/>
          <w:sz w:val="24"/>
          <w:szCs w:val="24"/>
        </w:rPr>
      </w:pPr>
      <w:r>
        <w:rPr>
          <w:rFonts w:asciiTheme="majorBidi" w:hAnsiTheme="majorBidi" w:cstheme="majorBidi"/>
          <w:sz w:val="24"/>
          <w:szCs w:val="24"/>
        </w:rPr>
        <w:t>Esta figura se ve que está formada por una pirámide cuadrangular superior y otra inferior, unidas por una “faja” de 8 triángulos, por tanto vértices de 4 caras hay 2, y los otros son de 5, ocho en total. Los llevamos a la tabla</w:t>
      </w:r>
      <w:r w:rsidR="00D00DC3">
        <w:rPr>
          <w:rFonts w:asciiTheme="majorBidi" w:hAnsiTheme="majorBidi" w:cstheme="majorBidi"/>
          <w:sz w:val="24"/>
          <w:szCs w:val="24"/>
        </w:rPr>
        <w:t xml:space="preserve"> (ya están en la anterior, por no repetir más tablas).</w:t>
      </w:r>
    </w:p>
    <w:p w:rsidR="00D00DC3" w:rsidRDefault="00D00DC3" w:rsidP="00D461D0">
      <w:pPr>
        <w:jc w:val="both"/>
        <w:rPr>
          <w:rFonts w:asciiTheme="majorBidi" w:hAnsiTheme="majorBidi" w:cstheme="majorBidi"/>
          <w:sz w:val="24"/>
          <w:szCs w:val="24"/>
        </w:rPr>
      </w:pPr>
      <w:r>
        <w:rPr>
          <w:rFonts w:asciiTheme="majorBidi" w:hAnsiTheme="majorBidi" w:cstheme="majorBidi"/>
          <w:sz w:val="24"/>
          <w:szCs w:val="24"/>
        </w:rPr>
        <w:t>De nuevo la observación de la tabla nos invita a pensar que en el de 12 caras habrá 4</w:t>
      </w:r>
      <w:r w:rsidR="00D461D0">
        <w:rPr>
          <w:rFonts w:asciiTheme="majorBidi" w:hAnsiTheme="majorBidi" w:cstheme="majorBidi"/>
          <w:sz w:val="24"/>
          <w:szCs w:val="24"/>
        </w:rPr>
        <w:t xml:space="preserve"> </w:t>
      </w:r>
      <w:r w:rsidR="00B77AED">
        <w:rPr>
          <w:rFonts w:asciiTheme="majorBidi" w:hAnsiTheme="majorBidi" w:cstheme="majorBidi"/>
          <w:sz w:val="24"/>
          <w:szCs w:val="24"/>
        </w:rPr>
        <w:t>vértices</w:t>
      </w:r>
      <w:r w:rsidR="00D461D0">
        <w:rPr>
          <w:rFonts w:asciiTheme="majorBidi" w:hAnsiTheme="majorBidi" w:cstheme="majorBidi"/>
          <w:sz w:val="24"/>
          <w:szCs w:val="24"/>
        </w:rPr>
        <w:t xml:space="preserve"> de 4</w:t>
      </w:r>
      <w:r>
        <w:rPr>
          <w:rFonts w:asciiTheme="majorBidi" w:hAnsiTheme="majorBidi" w:cstheme="majorBidi"/>
          <w:sz w:val="24"/>
          <w:szCs w:val="24"/>
        </w:rPr>
        <w:t xml:space="preserve"> y 4</w:t>
      </w:r>
      <w:r w:rsidR="00D461D0">
        <w:rPr>
          <w:rFonts w:asciiTheme="majorBidi" w:hAnsiTheme="majorBidi" w:cstheme="majorBidi"/>
          <w:sz w:val="24"/>
          <w:szCs w:val="24"/>
        </w:rPr>
        <w:t xml:space="preserve"> de 5.</w:t>
      </w:r>
      <w:r>
        <w:rPr>
          <w:rFonts w:asciiTheme="majorBidi" w:hAnsiTheme="majorBidi" w:cstheme="majorBidi"/>
          <w:sz w:val="24"/>
          <w:szCs w:val="24"/>
        </w:rPr>
        <w:t>, ya que se ve que entre el 5 y el 2</w:t>
      </w:r>
      <w:r w:rsidR="00D461D0">
        <w:rPr>
          <w:rFonts w:asciiTheme="majorBidi" w:hAnsiTheme="majorBidi" w:cstheme="majorBidi"/>
          <w:sz w:val="24"/>
          <w:szCs w:val="24"/>
        </w:rPr>
        <w:t xml:space="preserve"> de la columna 4 de vértices,</w:t>
      </w:r>
      <w:r>
        <w:rPr>
          <w:rFonts w:asciiTheme="majorBidi" w:hAnsiTheme="majorBidi" w:cstheme="majorBidi"/>
          <w:sz w:val="24"/>
          <w:szCs w:val="24"/>
        </w:rPr>
        <w:t xml:space="preserve"> faltan el 4 y el 3 (</w:t>
      </w:r>
      <w:r w:rsidR="00D461D0">
        <w:rPr>
          <w:rFonts w:asciiTheme="majorBidi" w:hAnsiTheme="majorBidi" w:cstheme="majorBidi"/>
          <w:sz w:val="24"/>
          <w:szCs w:val="24"/>
        </w:rPr>
        <w:t>é</w:t>
      </w:r>
      <w:r>
        <w:rPr>
          <w:rFonts w:asciiTheme="majorBidi" w:hAnsiTheme="majorBidi" w:cstheme="majorBidi"/>
          <w:sz w:val="24"/>
          <w:szCs w:val="24"/>
        </w:rPr>
        <w:t>ste para el de 14 caras) y en</w:t>
      </w:r>
      <w:r w:rsidR="00D461D0">
        <w:rPr>
          <w:rFonts w:asciiTheme="majorBidi" w:hAnsiTheme="majorBidi" w:cstheme="majorBidi"/>
          <w:sz w:val="24"/>
          <w:szCs w:val="24"/>
        </w:rPr>
        <w:t>t</w:t>
      </w:r>
      <w:r>
        <w:rPr>
          <w:rFonts w:asciiTheme="majorBidi" w:hAnsiTheme="majorBidi" w:cstheme="majorBidi"/>
          <w:sz w:val="24"/>
          <w:szCs w:val="24"/>
        </w:rPr>
        <w:t>re el 2 y el 8</w:t>
      </w:r>
      <w:r w:rsidR="00B77AED">
        <w:rPr>
          <w:rFonts w:asciiTheme="majorBidi" w:hAnsiTheme="majorBidi" w:cstheme="majorBidi"/>
          <w:sz w:val="24"/>
          <w:szCs w:val="24"/>
        </w:rPr>
        <w:t>, de</w:t>
      </w:r>
      <w:r w:rsidR="00D461D0">
        <w:rPr>
          <w:rFonts w:asciiTheme="majorBidi" w:hAnsiTheme="majorBidi" w:cstheme="majorBidi"/>
          <w:sz w:val="24"/>
          <w:szCs w:val="24"/>
        </w:rPr>
        <w:t xml:space="preserve"> la columna de</w:t>
      </w:r>
      <w:r>
        <w:rPr>
          <w:rFonts w:asciiTheme="majorBidi" w:hAnsiTheme="majorBidi" w:cstheme="majorBidi"/>
          <w:sz w:val="24"/>
          <w:szCs w:val="24"/>
        </w:rPr>
        <w:t xml:space="preserve"> 5 caras faltan el 4 y el 6. </w:t>
      </w:r>
      <w:r w:rsidR="00D461D0">
        <w:rPr>
          <w:rFonts w:asciiTheme="majorBidi" w:hAnsiTheme="majorBidi" w:cstheme="majorBidi"/>
          <w:sz w:val="24"/>
          <w:szCs w:val="24"/>
        </w:rPr>
        <w:t>La fórmula que relaciona nº de caras y aristas sigue siendo válida para estos nuevos deltaedros. La que relaciona nº de caras y vértices no, pues hay de dos tipos.</w:t>
      </w:r>
    </w:p>
    <w:p w:rsidR="00DD33E4" w:rsidRDefault="00DD33E4" w:rsidP="00A74137">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040" cy="3586480"/>
            <wp:effectExtent l="19050" t="0" r="0" b="0"/>
            <wp:docPr id="6" name="5 Imagen" descr="DEL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12.JPG"/>
                    <pic:cNvPicPr/>
                  </pic:nvPicPr>
                  <pic:blipFill>
                    <a:blip r:embed="rId9" cstate="print"/>
                    <a:stretch>
                      <a:fillRect/>
                    </a:stretch>
                  </pic:blipFill>
                  <pic:spPr>
                    <a:xfrm>
                      <a:off x="0" y="0"/>
                      <a:ext cx="5400040" cy="3586480"/>
                    </a:xfrm>
                    <a:prstGeom prst="rect">
                      <a:avLst/>
                    </a:prstGeom>
                  </pic:spPr>
                </pic:pic>
              </a:graphicData>
            </a:graphic>
          </wp:inline>
        </w:drawing>
      </w:r>
    </w:p>
    <w:p w:rsidR="00D00DC3" w:rsidRDefault="00D00DC3" w:rsidP="00A74137">
      <w:pPr>
        <w:jc w:val="both"/>
        <w:rPr>
          <w:rFonts w:asciiTheme="majorBidi" w:hAnsiTheme="majorBidi" w:cstheme="majorBidi"/>
          <w:sz w:val="24"/>
          <w:szCs w:val="24"/>
        </w:rPr>
      </w:pPr>
      <w:r>
        <w:rPr>
          <w:rFonts w:asciiTheme="majorBidi" w:hAnsiTheme="majorBidi" w:cstheme="majorBidi"/>
          <w:sz w:val="24"/>
          <w:szCs w:val="24"/>
        </w:rPr>
        <w:t>Repito la tabla</w:t>
      </w:r>
    </w:p>
    <w:tbl>
      <w:tblPr>
        <w:tblStyle w:val="Tablaconcuadrcula"/>
        <w:tblW w:w="0" w:type="auto"/>
        <w:tblLook w:val="04A0"/>
      </w:tblPr>
      <w:tblGrid>
        <w:gridCol w:w="1816"/>
        <w:gridCol w:w="1413"/>
        <w:gridCol w:w="498"/>
        <w:gridCol w:w="498"/>
        <w:gridCol w:w="538"/>
        <w:gridCol w:w="1263"/>
        <w:gridCol w:w="1457"/>
        <w:gridCol w:w="1237"/>
      </w:tblGrid>
      <w:tr w:rsidR="00D00DC3" w:rsidTr="003B599A">
        <w:trPr>
          <w:trHeight w:val="135"/>
        </w:trPr>
        <w:tc>
          <w:tcPr>
            <w:tcW w:w="1606" w:type="dxa"/>
            <w:vMerge w:val="restart"/>
          </w:tcPr>
          <w:p w:rsidR="00D00DC3" w:rsidRDefault="00D00DC3" w:rsidP="003B599A">
            <w:pPr>
              <w:jc w:val="both"/>
              <w:rPr>
                <w:rFonts w:asciiTheme="majorBidi" w:hAnsiTheme="majorBidi" w:cstheme="majorBidi"/>
                <w:sz w:val="24"/>
                <w:szCs w:val="24"/>
              </w:rPr>
            </w:pPr>
          </w:p>
        </w:tc>
        <w:tc>
          <w:tcPr>
            <w:tcW w:w="1456" w:type="dxa"/>
            <w:vMerge w:val="restart"/>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Caras</w:t>
            </w:r>
          </w:p>
        </w:tc>
        <w:tc>
          <w:tcPr>
            <w:tcW w:w="1559" w:type="dxa"/>
            <w:gridSpan w:val="3"/>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Vértices</w:t>
            </w:r>
          </w:p>
        </w:tc>
        <w:tc>
          <w:tcPr>
            <w:tcW w:w="1303" w:type="dxa"/>
          </w:tcPr>
          <w:p w:rsidR="00D00DC3" w:rsidRDefault="00D00DC3" w:rsidP="003B599A">
            <w:pPr>
              <w:jc w:val="center"/>
              <w:rPr>
                <w:rFonts w:asciiTheme="majorBidi" w:hAnsiTheme="majorBidi" w:cstheme="majorBidi"/>
                <w:sz w:val="24"/>
                <w:szCs w:val="24"/>
              </w:rPr>
            </w:pPr>
          </w:p>
        </w:tc>
        <w:tc>
          <w:tcPr>
            <w:tcW w:w="1493" w:type="dxa"/>
            <w:vMerge w:val="restart"/>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Aristas</w:t>
            </w:r>
          </w:p>
        </w:tc>
        <w:tc>
          <w:tcPr>
            <w:tcW w:w="1303" w:type="dxa"/>
            <w:vMerge w:val="restart"/>
          </w:tcPr>
          <w:p w:rsidR="00D00DC3" w:rsidRDefault="00D00DC3" w:rsidP="003B599A">
            <w:pPr>
              <w:jc w:val="both"/>
              <w:rPr>
                <w:rFonts w:asciiTheme="majorBidi" w:hAnsiTheme="majorBidi" w:cstheme="majorBidi"/>
                <w:sz w:val="24"/>
                <w:szCs w:val="24"/>
              </w:rPr>
            </w:pPr>
          </w:p>
        </w:tc>
      </w:tr>
      <w:tr w:rsidR="00D00DC3" w:rsidTr="003B599A">
        <w:trPr>
          <w:trHeight w:val="135"/>
        </w:trPr>
        <w:tc>
          <w:tcPr>
            <w:tcW w:w="1606" w:type="dxa"/>
            <w:vMerge/>
          </w:tcPr>
          <w:p w:rsidR="00D00DC3" w:rsidRDefault="00D00DC3" w:rsidP="003B599A">
            <w:pPr>
              <w:jc w:val="both"/>
              <w:rPr>
                <w:rFonts w:asciiTheme="majorBidi" w:hAnsiTheme="majorBidi" w:cstheme="majorBidi"/>
                <w:sz w:val="24"/>
                <w:szCs w:val="24"/>
              </w:rPr>
            </w:pPr>
          </w:p>
        </w:tc>
        <w:tc>
          <w:tcPr>
            <w:tcW w:w="1456" w:type="dxa"/>
            <w:vMerge/>
          </w:tcPr>
          <w:p w:rsidR="00D00DC3" w:rsidRDefault="00D00DC3" w:rsidP="003B599A">
            <w:pPr>
              <w:jc w:val="center"/>
              <w:rPr>
                <w:rFonts w:asciiTheme="majorBidi" w:hAnsiTheme="majorBidi" w:cstheme="majorBidi"/>
                <w:sz w:val="24"/>
                <w:szCs w:val="24"/>
              </w:rPr>
            </w:pP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4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total</w:t>
            </w:r>
          </w:p>
        </w:tc>
        <w:tc>
          <w:tcPr>
            <w:tcW w:w="1493" w:type="dxa"/>
            <w:vMerge/>
          </w:tcPr>
          <w:p w:rsidR="00D00DC3" w:rsidRDefault="00D00DC3" w:rsidP="003B599A">
            <w:pPr>
              <w:jc w:val="center"/>
              <w:rPr>
                <w:rFonts w:asciiTheme="majorBidi" w:hAnsiTheme="majorBidi" w:cstheme="majorBidi"/>
                <w:sz w:val="24"/>
                <w:szCs w:val="24"/>
              </w:rPr>
            </w:pPr>
          </w:p>
        </w:tc>
        <w:tc>
          <w:tcPr>
            <w:tcW w:w="1303" w:type="dxa"/>
            <w:vMerge/>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r>
              <w:rPr>
                <w:rFonts w:asciiTheme="majorBidi" w:hAnsiTheme="majorBidi" w:cstheme="majorBidi"/>
                <w:sz w:val="24"/>
                <w:szCs w:val="24"/>
              </w:rPr>
              <w:t>Tetraedro</w:t>
            </w: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08" w:type="dxa"/>
          </w:tcPr>
          <w:p w:rsidR="00D00DC3" w:rsidRDefault="00D00DC3" w:rsidP="003B599A">
            <w:pPr>
              <w:jc w:val="center"/>
              <w:rPr>
                <w:rFonts w:asciiTheme="majorBidi" w:hAnsiTheme="majorBidi" w:cstheme="majorBidi"/>
                <w:sz w:val="24"/>
                <w:szCs w:val="24"/>
              </w:rPr>
            </w:pPr>
          </w:p>
        </w:tc>
        <w:tc>
          <w:tcPr>
            <w:tcW w:w="543" w:type="dxa"/>
          </w:tcPr>
          <w:p w:rsidR="00D00DC3" w:rsidRDefault="00D00DC3" w:rsidP="003B599A">
            <w:pPr>
              <w:jc w:val="center"/>
              <w:rPr>
                <w:rFonts w:asciiTheme="majorBidi" w:hAnsiTheme="majorBidi" w:cstheme="majorBidi"/>
                <w:sz w:val="24"/>
                <w:szCs w:val="24"/>
              </w:rPr>
            </w:pP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1303" w:type="dxa"/>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r>
              <w:rPr>
                <w:rFonts w:asciiTheme="majorBidi" w:hAnsiTheme="majorBidi" w:cstheme="majorBidi"/>
                <w:sz w:val="24"/>
                <w:szCs w:val="24"/>
              </w:rPr>
              <w:t>Bitetraedro</w:t>
            </w: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43" w:type="dxa"/>
          </w:tcPr>
          <w:p w:rsidR="00D00DC3" w:rsidRDefault="00D00DC3" w:rsidP="003B599A">
            <w:pPr>
              <w:jc w:val="center"/>
              <w:rPr>
                <w:rFonts w:asciiTheme="majorBidi" w:hAnsiTheme="majorBidi" w:cstheme="majorBidi"/>
                <w:sz w:val="24"/>
                <w:szCs w:val="24"/>
              </w:rPr>
            </w:pP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9</w:t>
            </w:r>
          </w:p>
        </w:tc>
        <w:tc>
          <w:tcPr>
            <w:tcW w:w="1303" w:type="dxa"/>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r>
              <w:rPr>
                <w:rFonts w:asciiTheme="majorBidi" w:hAnsiTheme="majorBidi" w:cstheme="majorBidi"/>
                <w:sz w:val="24"/>
                <w:szCs w:val="24"/>
              </w:rPr>
              <w:t>Octaedro</w:t>
            </w: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8</w:t>
            </w:r>
          </w:p>
        </w:tc>
        <w:tc>
          <w:tcPr>
            <w:tcW w:w="508" w:type="dxa"/>
          </w:tcPr>
          <w:p w:rsidR="00D00DC3" w:rsidRDefault="00D00DC3" w:rsidP="003B599A">
            <w:pPr>
              <w:jc w:val="center"/>
              <w:rPr>
                <w:rFonts w:asciiTheme="majorBidi" w:hAnsiTheme="majorBidi" w:cstheme="majorBidi"/>
                <w:sz w:val="24"/>
                <w:szCs w:val="24"/>
              </w:rPr>
            </w:pP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543" w:type="dxa"/>
          </w:tcPr>
          <w:p w:rsidR="00D00DC3" w:rsidRDefault="00D00DC3" w:rsidP="003B599A">
            <w:pPr>
              <w:jc w:val="center"/>
              <w:rPr>
                <w:rFonts w:asciiTheme="majorBidi" w:hAnsiTheme="majorBidi" w:cstheme="majorBidi"/>
                <w:sz w:val="24"/>
                <w:szCs w:val="24"/>
              </w:rPr>
            </w:pP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303" w:type="dxa"/>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r>
              <w:rPr>
                <w:rFonts w:asciiTheme="majorBidi" w:hAnsiTheme="majorBidi" w:cstheme="majorBidi"/>
                <w:sz w:val="24"/>
                <w:szCs w:val="24"/>
              </w:rPr>
              <w:t>Ovni(bipirámide pentagonal)</w:t>
            </w: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10</w:t>
            </w:r>
          </w:p>
        </w:tc>
        <w:tc>
          <w:tcPr>
            <w:tcW w:w="508" w:type="dxa"/>
          </w:tcPr>
          <w:p w:rsidR="00D00DC3" w:rsidRDefault="00D00DC3" w:rsidP="003B599A">
            <w:pPr>
              <w:jc w:val="center"/>
              <w:rPr>
                <w:rFonts w:asciiTheme="majorBidi" w:hAnsiTheme="majorBidi" w:cstheme="majorBidi"/>
                <w:sz w:val="24"/>
                <w:szCs w:val="24"/>
              </w:rPr>
            </w:pP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5</w:t>
            </w:r>
          </w:p>
        </w:tc>
        <w:tc>
          <w:tcPr>
            <w:tcW w:w="54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7</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15</w:t>
            </w:r>
          </w:p>
        </w:tc>
        <w:tc>
          <w:tcPr>
            <w:tcW w:w="1303" w:type="dxa"/>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508" w:type="dxa"/>
          </w:tcPr>
          <w:p w:rsidR="00D00DC3" w:rsidRDefault="00D00DC3" w:rsidP="003B599A">
            <w:pPr>
              <w:jc w:val="center"/>
              <w:rPr>
                <w:rFonts w:asciiTheme="majorBidi" w:hAnsiTheme="majorBidi" w:cstheme="majorBidi"/>
                <w:sz w:val="24"/>
                <w:szCs w:val="24"/>
              </w:rPr>
            </w:pP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54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4</w:t>
            </w: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8</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18</w:t>
            </w:r>
          </w:p>
        </w:tc>
        <w:tc>
          <w:tcPr>
            <w:tcW w:w="1303" w:type="dxa"/>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14</w:t>
            </w:r>
          </w:p>
        </w:tc>
        <w:tc>
          <w:tcPr>
            <w:tcW w:w="508" w:type="dxa"/>
          </w:tcPr>
          <w:p w:rsidR="00D00DC3" w:rsidRDefault="00D00DC3" w:rsidP="003B599A">
            <w:pPr>
              <w:jc w:val="center"/>
              <w:rPr>
                <w:rFonts w:asciiTheme="majorBidi" w:hAnsiTheme="majorBidi" w:cstheme="majorBidi"/>
                <w:sz w:val="24"/>
                <w:szCs w:val="24"/>
              </w:rPr>
            </w:pP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3</w:t>
            </w:r>
          </w:p>
        </w:tc>
        <w:tc>
          <w:tcPr>
            <w:tcW w:w="54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6</w:t>
            </w: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9</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21</w:t>
            </w:r>
          </w:p>
        </w:tc>
        <w:tc>
          <w:tcPr>
            <w:tcW w:w="1303" w:type="dxa"/>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16</w:t>
            </w:r>
          </w:p>
        </w:tc>
        <w:tc>
          <w:tcPr>
            <w:tcW w:w="508" w:type="dxa"/>
          </w:tcPr>
          <w:p w:rsidR="00D00DC3" w:rsidRDefault="00D00DC3" w:rsidP="003B599A">
            <w:pPr>
              <w:jc w:val="center"/>
              <w:rPr>
                <w:rFonts w:asciiTheme="majorBidi" w:hAnsiTheme="majorBidi" w:cstheme="majorBidi"/>
                <w:sz w:val="24"/>
                <w:szCs w:val="24"/>
              </w:rPr>
            </w:pPr>
          </w:p>
        </w:tc>
        <w:tc>
          <w:tcPr>
            <w:tcW w:w="508"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2</w:t>
            </w:r>
          </w:p>
        </w:tc>
        <w:tc>
          <w:tcPr>
            <w:tcW w:w="54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8</w:t>
            </w: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10</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24</w:t>
            </w:r>
          </w:p>
        </w:tc>
        <w:tc>
          <w:tcPr>
            <w:tcW w:w="1303" w:type="dxa"/>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18</w:t>
            </w:r>
          </w:p>
        </w:tc>
        <w:tc>
          <w:tcPr>
            <w:tcW w:w="508" w:type="dxa"/>
          </w:tcPr>
          <w:p w:rsidR="00D00DC3" w:rsidRDefault="00D00DC3" w:rsidP="003B599A">
            <w:pPr>
              <w:jc w:val="center"/>
              <w:rPr>
                <w:rFonts w:asciiTheme="majorBidi" w:hAnsiTheme="majorBidi" w:cstheme="majorBidi"/>
                <w:sz w:val="24"/>
                <w:szCs w:val="24"/>
              </w:rPr>
            </w:pPr>
          </w:p>
        </w:tc>
        <w:tc>
          <w:tcPr>
            <w:tcW w:w="508" w:type="dxa"/>
          </w:tcPr>
          <w:p w:rsidR="00D00DC3" w:rsidRDefault="00D00DC3" w:rsidP="003B599A">
            <w:pPr>
              <w:jc w:val="center"/>
              <w:rPr>
                <w:rFonts w:asciiTheme="majorBidi" w:hAnsiTheme="majorBidi" w:cstheme="majorBidi"/>
                <w:sz w:val="24"/>
                <w:szCs w:val="24"/>
              </w:rPr>
            </w:pPr>
          </w:p>
        </w:tc>
        <w:tc>
          <w:tcPr>
            <w:tcW w:w="543" w:type="dxa"/>
          </w:tcPr>
          <w:p w:rsidR="00D00DC3" w:rsidRDefault="00D00DC3" w:rsidP="003B599A">
            <w:pPr>
              <w:jc w:val="center"/>
              <w:rPr>
                <w:rFonts w:asciiTheme="majorBidi" w:hAnsiTheme="majorBidi" w:cstheme="majorBidi"/>
                <w:sz w:val="24"/>
                <w:szCs w:val="24"/>
              </w:rPr>
            </w:pP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11</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27</w:t>
            </w:r>
          </w:p>
        </w:tc>
        <w:tc>
          <w:tcPr>
            <w:tcW w:w="1303" w:type="dxa"/>
          </w:tcPr>
          <w:p w:rsidR="00D00DC3" w:rsidRDefault="00D00DC3" w:rsidP="003B599A">
            <w:pPr>
              <w:jc w:val="both"/>
              <w:rPr>
                <w:rFonts w:asciiTheme="majorBidi" w:hAnsiTheme="majorBidi" w:cstheme="majorBidi"/>
                <w:sz w:val="24"/>
                <w:szCs w:val="24"/>
              </w:rPr>
            </w:pPr>
          </w:p>
        </w:tc>
      </w:tr>
      <w:tr w:rsidR="00D00DC3" w:rsidTr="003B599A">
        <w:tc>
          <w:tcPr>
            <w:tcW w:w="1606" w:type="dxa"/>
          </w:tcPr>
          <w:p w:rsidR="00D00DC3" w:rsidRDefault="00D00DC3" w:rsidP="003B599A">
            <w:pPr>
              <w:jc w:val="both"/>
              <w:rPr>
                <w:rFonts w:asciiTheme="majorBidi" w:hAnsiTheme="majorBidi" w:cstheme="majorBidi"/>
                <w:sz w:val="24"/>
                <w:szCs w:val="24"/>
              </w:rPr>
            </w:pPr>
            <w:r>
              <w:rPr>
                <w:rFonts w:asciiTheme="majorBidi" w:hAnsiTheme="majorBidi" w:cstheme="majorBidi"/>
                <w:sz w:val="24"/>
                <w:szCs w:val="24"/>
              </w:rPr>
              <w:t>Icosaedro</w:t>
            </w:r>
          </w:p>
        </w:tc>
        <w:tc>
          <w:tcPr>
            <w:tcW w:w="1456"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20</w:t>
            </w:r>
          </w:p>
        </w:tc>
        <w:tc>
          <w:tcPr>
            <w:tcW w:w="508" w:type="dxa"/>
          </w:tcPr>
          <w:p w:rsidR="00D00DC3" w:rsidRDefault="00D00DC3" w:rsidP="003B599A">
            <w:pPr>
              <w:jc w:val="center"/>
              <w:rPr>
                <w:rFonts w:asciiTheme="majorBidi" w:hAnsiTheme="majorBidi" w:cstheme="majorBidi"/>
                <w:sz w:val="24"/>
                <w:szCs w:val="24"/>
              </w:rPr>
            </w:pPr>
          </w:p>
        </w:tc>
        <w:tc>
          <w:tcPr>
            <w:tcW w:w="508" w:type="dxa"/>
          </w:tcPr>
          <w:p w:rsidR="00D00DC3" w:rsidRDefault="00D00DC3" w:rsidP="003B599A">
            <w:pPr>
              <w:jc w:val="center"/>
              <w:rPr>
                <w:rFonts w:asciiTheme="majorBidi" w:hAnsiTheme="majorBidi" w:cstheme="majorBidi"/>
                <w:sz w:val="24"/>
                <w:szCs w:val="24"/>
              </w:rPr>
            </w:pPr>
          </w:p>
        </w:tc>
        <w:tc>
          <w:tcPr>
            <w:tcW w:w="54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30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12</w:t>
            </w:r>
          </w:p>
        </w:tc>
        <w:tc>
          <w:tcPr>
            <w:tcW w:w="1493" w:type="dxa"/>
          </w:tcPr>
          <w:p w:rsidR="00D00DC3" w:rsidRDefault="00D00DC3" w:rsidP="003B599A">
            <w:pPr>
              <w:jc w:val="center"/>
              <w:rPr>
                <w:rFonts w:asciiTheme="majorBidi" w:hAnsiTheme="majorBidi" w:cstheme="majorBidi"/>
                <w:sz w:val="24"/>
                <w:szCs w:val="24"/>
              </w:rPr>
            </w:pPr>
            <w:r>
              <w:rPr>
                <w:rFonts w:asciiTheme="majorBidi" w:hAnsiTheme="majorBidi" w:cstheme="majorBidi"/>
                <w:sz w:val="24"/>
                <w:szCs w:val="24"/>
              </w:rPr>
              <w:t>30</w:t>
            </w:r>
          </w:p>
        </w:tc>
        <w:tc>
          <w:tcPr>
            <w:tcW w:w="1303" w:type="dxa"/>
          </w:tcPr>
          <w:p w:rsidR="00D00DC3" w:rsidRDefault="00D00DC3" w:rsidP="003B599A">
            <w:pPr>
              <w:jc w:val="both"/>
              <w:rPr>
                <w:rFonts w:asciiTheme="majorBidi" w:hAnsiTheme="majorBidi" w:cstheme="majorBidi"/>
                <w:sz w:val="24"/>
                <w:szCs w:val="24"/>
              </w:rPr>
            </w:pPr>
          </w:p>
        </w:tc>
      </w:tr>
    </w:tbl>
    <w:p w:rsidR="00D00DC3" w:rsidRDefault="00DD33E4" w:rsidP="00A74137">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040" cy="3586480"/>
            <wp:effectExtent l="19050" t="0" r="0" b="0"/>
            <wp:docPr id="7" name="6 Imagen" descr="DEL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14.JPG"/>
                    <pic:cNvPicPr/>
                  </pic:nvPicPr>
                  <pic:blipFill>
                    <a:blip r:embed="rId10" cstate="print"/>
                    <a:stretch>
                      <a:fillRect/>
                    </a:stretch>
                  </pic:blipFill>
                  <pic:spPr>
                    <a:xfrm>
                      <a:off x="0" y="0"/>
                      <a:ext cx="5400040" cy="3586480"/>
                    </a:xfrm>
                    <a:prstGeom prst="rect">
                      <a:avLst/>
                    </a:prstGeom>
                  </pic:spPr>
                </pic:pic>
              </a:graphicData>
            </a:graphic>
          </wp:inline>
        </w:drawing>
      </w:r>
    </w:p>
    <w:p w:rsidR="00D00DC3" w:rsidRDefault="00DD33E4" w:rsidP="00A74137">
      <w:pPr>
        <w:jc w:val="both"/>
        <w:rPr>
          <w:rFonts w:asciiTheme="majorBidi" w:hAnsiTheme="majorBidi" w:cstheme="majorBidi"/>
          <w:sz w:val="24"/>
          <w:szCs w:val="24"/>
        </w:rPr>
      </w:pPr>
      <w:r>
        <w:rPr>
          <w:rFonts w:asciiTheme="majorBidi" w:hAnsiTheme="majorBidi" w:cstheme="majorBidi"/>
          <w:sz w:val="24"/>
          <w:szCs w:val="24"/>
        </w:rPr>
        <w:t xml:space="preserve">Tenemos así la familia </w:t>
      </w:r>
      <w:r w:rsidR="004E38A9">
        <w:rPr>
          <w:rFonts w:asciiTheme="majorBidi" w:hAnsiTheme="majorBidi" w:cstheme="majorBidi"/>
          <w:sz w:val="24"/>
          <w:szCs w:val="24"/>
        </w:rPr>
        <w:t>completa de los “deltaedros”. Nombre debido a que la letra griega delta mayúscula es un triángulo. Como el delta del Ebro, o el ala delta.</w:t>
      </w:r>
    </w:p>
    <w:p w:rsidR="004E38A9" w:rsidRDefault="004E38A9" w:rsidP="004E38A9">
      <w:pPr>
        <w:jc w:val="both"/>
        <w:rPr>
          <w:rFonts w:asciiTheme="majorBidi" w:hAnsiTheme="majorBidi" w:cstheme="majorBidi"/>
          <w:sz w:val="24"/>
          <w:szCs w:val="24"/>
        </w:rPr>
      </w:pPr>
      <w:r>
        <w:rPr>
          <w:rFonts w:asciiTheme="majorBidi" w:hAnsiTheme="majorBidi" w:cstheme="majorBidi"/>
          <w:sz w:val="24"/>
          <w:szCs w:val="24"/>
        </w:rPr>
        <w:t>Hago una observación: si suman nº de caras y de vértices en cada deltaedro, … les cuesta ver que es el nº de aristas más 2.</w:t>
      </w:r>
    </w:p>
    <w:p w:rsidR="004E38A9" w:rsidRDefault="004E38A9" w:rsidP="004E38A9">
      <w:pPr>
        <w:jc w:val="both"/>
        <w:rPr>
          <w:rFonts w:asciiTheme="majorBidi" w:hAnsiTheme="majorBidi" w:cstheme="majorBidi"/>
          <w:sz w:val="24"/>
          <w:szCs w:val="24"/>
        </w:rPr>
      </w:pPr>
      <w:r>
        <w:rPr>
          <w:rFonts w:asciiTheme="majorBidi" w:hAnsiTheme="majorBidi" w:cstheme="majorBidi"/>
          <w:sz w:val="24"/>
          <w:szCs w:val="24"/>
        </w:rPr>
        <w:t xml:space="preserve">La imposibilidad de construir el de 18 caras, la muestro a partir del icosaedro, abriéndolo para quitar dos caras y al juntar lo que queda … hay seis triángulos en un vértice. Por tanto no puede construirse ni existir. </w:t>
      </w:r>
    </w:p>
    <w:p w:rsidR="004E38A9" w:rsidRDefault="004E38A9" w:rsidP="00D461D0">
      <w:pPr>
        <w:jc w:val="both"/>
        <w:rPr>
          <w:rFonts w:asciiTheme="majorBidi" w:hAnsiTheme="majorBidi" w:cstheme="majorBidi"/>
          <w:sz w:val="24"/>
          <w:szCs w:val="24"/>
        </w:rPr>
      </w:pPr>
      <w:r>
        <w:rPr>
          <w:rFonts w:asciiTheme="majorBidi" w:hAnsiTheme="majorBidi" w:cstheme="majorBidi"/>
          <w:sz w:val="24"/>
          <w:szCs w:val="24"/>
        </w:rPr>
        <w:t xml:space="preserve">Les digo que hemos trabajado sólo con triángulos. </w:t>
      </w:r>
      <w:r w:rsidR="00D461D0">
        <w:rPr>
          <w:rFonts w:asciiTheme="majorBidi" w:hAnsiTheme="majorBidi" w:cstheme="majorBidi"/>
          <w:sz w:val="24"/>
          <w:szCs w:val="24"/>
        </w:rPr>
        <w:t>Si hubiéramos elegido cuadrados</w:t>
      </w:r>
      <w:r>
        <w:rPr>
          <w:rFonts w:asciiTheme="majorBidi" w:hAnsiTheme="majorBidi" w:cstheme="majorBidi"/>
          <w:sz w:val="24"/>
          <w:szCs w:val="24"/>
        </w:rPr>
        <w:t xml:space="preserve">, ¿cuál sería </w:t>
      </w:r>
      <w:r w:rsidR="00D461D0">
        <w:rPr>
          <w:rFonts w:asciiTheme="majorBidi" w:hAnsiTheme="majorBidi" w:cstheme="majorBidi"/>
          <w:sz w:val="24"/>
          <w:szCs w:val="24"/>
        </w:rPr>
        <w:t>el resultado</w:t>
      </w:r>
      <w:r>
        <w:rPr>
          <w:rFonts w:asciiTheme="majorBidi" w:hAnsiTheme="majorBidi" w:cstheme="majorBidi"/>
          <w:sz w:val="24"/>
          <w:szCs w:val="24"/>
        </w:rPr>
        <w:t xml:space="preserve">? Pues evidentemente solo se pueden unir 3 caras en un vértice, (pues cuatro da plano). Por tanto tenemos </w:t>
      </w:r>
      <w:r w:rsidR="00D461D0">
        <w:rPr>
          <w:rFonts w:asciiTheme="majorBidi" w:hAnsiTheme="majorBidi" w:cstheme="majorBidi"/>
          <w:sz w:val="24"/>
          <w:szCs w:val="24"/>
        </w:rPr>
        <w:t xml:space="preserve">un único poliedro </w:t>
      </w:r>
      <w:r>
        <w:rPr>
          <w:rFonts w:asciiTheme="majorBidi" w:hAnsiTheme="majorBidi" w:cstheme="majorBidi"/>
          <w:sz w:val="24"/>
          <w:szCs w:val="24"/>
        </w:rPr>
        <w:t>regular</w:t>
      </w:r>
      <w:r w:rsidR="00D461D0">
        <w:rPr>
          <w:rFonts w:asciiTheme="majorBidi" w:hAnsiTheme="majorBidi" w:cstheme="majorBidi"/>
          <w:sz w:val="24"/>
          <w:szCs w:val="24"/>
        </w:rPr>
        <w:t xml:space="preserve"> con 6 caras  cuadradas, para el que valen las fórmulas anteriores.</w:t>
      </w:r>
    </w:p>
    <w:p w:rsidR="004E38A9" w:rsidRDefault="004E38A9" w:rsidP="00D461D0">
      <w:pPr>
        <w:jc w:val="both"/>
        <w:rPr>
          <w:rFonts w:asciiTheme="majorBidi" w:hAnsiTheme="majorBidi" w:cstheme="majorBidi"/>
          <w:sz w:val="24"/>
          <w:szCs w:val="24"/>
        </w:rPr>
      </w:pPr>
      <w:r>
        <w:rPr>
          <w:rFonts w:asciiTheme="majorBidi" w:hAnsiTheme="majorBidi" w:cstheme="majorBidi"/>
          <w:sz w:val="24"/>
          <w:szCs w:val="24"/>
        </w:rPr>
        <w:t>Si hubiéramos elegido pentágonos regulares, les pregunto por el valor del ángulo interior de pentágono, saben que es 108º, y que por tanto solo se pued</w:t>
      </w:r>
      <w:r w:rsidR="00D461D0">
        <w:rPr>
          <w:rFonts w:asciiTheme="majorBidi" w:hAnsiTheme="majorBidi" w:cstheme="majorBidi"/>
          <w:sz w:val="24"/>
          <w:szCs w:val="24"/>
        </w:rPr>
        <w:t>e</w:t>
      </w:r>
      <w:r>
        <w:rPr>
          <w:rFonts w:asciiTheme="majorBidi" w:hAnsiTheme="majorBidi" w:cstheme="majorBidi"/>
          <w:sz w:val="24"/>
          <w:szCs w:val="24"/>
        </w:rPr>
        <w:t>n juntar 3 en cad</w:t>
      </w:r>
      <w:r w:rsidR="00D461D0">
        <w:rPr>
          <w:rFonts w:asciiTheme="majorBidi" w:hAnsiTheme="majorBidi" w:cstheme="majorBidi"/>
          <w:sz w:val="24"/>
          <w:szCs w:val="24"/>
        </w:rPr>
        <w:t>a</w:t>
      </w:r>
      <w:r>
        <w:rPr>
          <w:rFonts w:asciiTheme="majorBidi" w:hAnsiTheme="majorBidi" w:cstheme="majorBidi"/>
          <w:sz w:val="24"/>
          <w:szCs w:val="24"/>
        </w:rPr>
        <w:t xml:space="preserve"> vértice, lo que perm</w:t>
      </w:r>
      <w:r w:rsidR="00D461D0">
        <w:rPr>
          <w:rFonts w:asciiTheme="majorBidi" w:hAnsiTheme="majorBidi" w:cstheme="majorBidi"/>
          <w:sz w:val="24"/>
          <w:szCs w:val="24"/>
        </w:rPr>
        <w:t>i</w:t>
      </w:r>
      <w:r>
        <w:rPr>
          <w:rFonts w:asciiTheme="majorBidi" w:hAnsiTheme="majorBidi" w:cstheme="majorBidi"/>
          <w:sz w:val="24"/>
          <w:szCs w:val="24"/>
        </w:rPr>
        <w:t>te construir el dodecaedro</w:t>
      </w:r>
      <w:r w:rsidR="00D461D0">
        <w:rPr>
          <w:rFonts w:asciiTheme="majorBidi" w:hAnsiTheme="majorBidi" w:cstheme="majorBidi"/>
          <w:sz w:val="24"/>
          <w:szCs w:val="24"/>
        </w:rPr>
        <w:t xml:space="preserve"> (dos y diez caras, vaya 12) para el que valen las fórmulas anteriores</w:t>
      </w:r>
      <w:r>
        <w:rPr>
          <w:rFonts w:asciiTheme="majorBidi" w:hAnsiTheme="majorBidi" w:cstheme="majorBidi"/>
          <w:sz w:val="24"/>
          <w:szCs w:val="24"/>
        </w:rPr>
        <w:t>.</w:t>
      </w:r>
      <w:r w:rsidR="00D461D0">
        <w:rPr>
          <w:rFonts w:asciiTheme="majorBidi" w:hAnsiTheme="majorBidi" w:cstheme="majorBidi"/>
          <w:sz w:val="24"/>
          <w:szCs w:val="24"/>
        </w:rPr>
        <w:t xml:space="preserve"> Insisto en esto de las fórmulas por qué cuando tienen los poliedros en la mano, les cuesta contar los elementos. </w:t>
      </w:r>
      <w:r w:rsidR="00066075">
        <w:rPr>
          <w:rFonts w:asciiTheme="majorBidi" w:hAnsiTheme="majorBidi" w:cstheme="majorBidi"/>
          <w:sz w:val="24"/>
          <w:szCs w:val="24"/>
        </w:rPr>
        <w:t>La mejor forma es tener el poliedro quieto y contar las caras con ayuda de sus dedos y los del compañero, y a partir del nº de caras calcular el nº de vértices y aristas por las fórmulas.</w:t>
      </w:r>
    </w:p>
    <w:p w:rsidR="004E38A9" w:rsidRDefault="00B77AED" w:rsidP="004E38A9">
      <w:pPr>
        <w:jc w:val="both"/>
        <w:rPr>
          <w:rFonts w:asciiTheme="majorBidi" w:hAnsiTheme="majorBidi" w:cstheme="majorBidi"/>
          <w:sz w:val="24"/>
          <w:szCs w:val="24"/>
        </w:rPr>
      </w:pPr>
      <w:r>
        <w:rPr>
          <w:rFonts w:asciiTheme="majorBidi" w:hAnsiTheme="majorBidi" w:cstheme="majorBidi"/>
          <w:sz w:val="24"/>
          <w:szCs w:val="24"/>
        </w:rPr>
        <w:t xml:space="preserve">¿Si hubiéramos elegido hexágonos? </w:t>
      </w:r>
      <w:r w:rsidR="004E38A9">
        <w:rPr>
          <w:rFonts w:asciiTheme="majorBidi" w:hAnsiTheme="majorBidi" w:cstheme="majorBidi"/>
          <w:sz w:val="24"/>
          <w:szCs w:val="24"/>
        </w:rPr>
        <w:t>… al unir 3 se fo</w:t>
      </w:r>
      <w:r w:rsidR="00D461D0">
        <w:rPr>
          <w:rFonts w:asciiTheme="majorBidi" w:hAnsiTheme="majorBidi" w:cstheme="majorBidi"/>
          <w:sz w:val="24"/>
          <w:szCs w:val="24"/>
        </w:rPr>
        <w:t>r</w:t>
      </w:r>
      <w:r w:rsidR="004E38A9">
        <w:rPr>
          <w:rFonts w:asciiTheme="majorBidi" w:hAnsiTheme="majorBidi" w:cstheme="majorBidi"/>
          <w:sz w:val="24"/>
          <w:szCs w:val="24"/>
        </w:rPr>
        <w:t>ma una figura plana (los ángulos son de 120º)</w:t>
      </w:r>
    </w:p>
    <w:p w:rsidR="004E38A9" w:rsidRDefault="004E38A9" w:rsidP="004E38A9">
      <w:pPr>
        <w:jc w:val="both"/>
        <w:rPr>
          <w:rFonts w:asciiTheme="majorBidi" w:hAnsiTheme="majorBidi" w:cstheme="majorBidi"/>
          <w:sz w:val="24"/>
          <w:szCs w:val="24"/>
        </w:rPr>
      </w:pPr>
      <w:r>
        <w:rPr>
          <w:rFonts w:asciiTheme="majorBidi" w:hAnsiTheme="majorBidi" w:cstheme="majorBidi"/>
          <w:sz w:val="24"/>
          <w:szCs w:val="24"/>
        </w:rPr>
        <w:t>Así tenemos completa y construida la familia de poliedros regulares, con una demostración constructiva.</w:t>
      </w:r>
    </w:p>
    <w:p w:rsidR="00066075" w:rsidRPr="00D336B1" w:rsidRDefault="00066075" w:rsidP="004E38A9">
      <w:pPr>
        <w:jc w:val="both"/>
        <w:rPr>
          <w:rFonts w:asciiTheme="majorBidi" w:hAnsiTheme="majorBidi" w:cstheme="majorBidi"/>
          <w:b/>
          <w:bCs/>
          <w:sz w:val="24"/>
          <w:szCs w:val="24"/>
        </w:rPr>
      </w:pPr>
      <w:r w:rsidRPr="00D336B1">
        <w:rPr>
          <w:rFonts w:asciiTheme="majorBidi" w:hAnsiTheme="majorBidi" w:cstheme="majorBidi"/>
          <w:b/>
          <w:bCs/>
          <w:sz w:val="24"/>
          <w:szCs w:val="24"/>
        </w:rPr>
        <w:t>Teorema: Sólo existen cinco poliedros regulares.</w:t>
      </w:r>
    </w:p>
    <w:p w:rsidR="00066075" w:rsidRPr="00D336B1" w:rsidRDefault="00066075" w:rsidP="004E38A9">
      <w:pPr>
        <w:jc w:val="both"/>
        <w:rPr>
          <w:rFonts w:asciiTheme="majorBidi" w:hAnsiTheme="majorBidi" w:cstheme="majorBidi"/>
          <w:b/>
          <w:bCs/>
          <w:sz w:val="24"/>
          <w:szCs w:val="24"/>
        </w:rPr>
      </w:pPr>
      <w:r w:rsidRPr="00D336B1">
        <w:rPr>
          <w:rFonts w:asciiTheme="majorBidi" w:hAnsiTheme="majorBidi" w:cstheme="majorBidi"/>
          <w:b/>
          <w:bCs/>
          <w:sz w:val="24"/>
          <w:szCs w:val="24"/>
        </w:rPr>
        <w:t>Teorema: Sólo existen 8 deltaedros. 3 Regulares y 5 irregulares.</w:t>
      </w:r>
    </w:p>
    <w:p w:rsidR="00F008D6" w:rsidRDefault="00F008D6" w:rsidP="004E38A9">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040" cy="3586480"/>
            <wp:effectExtent l="19050" t="0" r="0" b="0"/>
            <wp:docPr id="8" name="7 Imagen" descr="DE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1.JPG"/>
                    <pic:cNvPicPr/>
                  </pic:nvPicPr>
                  <pic:blipFill>
                    <a:blip r:embed="rId11" cstate="print"/>
                    <a:stretch>
                      <a:fillRect/>
                    </a:stretch>
                  </pic:blipFill>
                  <pic:spPr>
                    <a:xfrm>
                      <a:off x="0" y="0"/>
                      <a:ext cx="5400040" cy="3586480"/>
                    </a:xfrm>
                    <a:prstGeom prst="rect">
                      <a:avLst/>
                    </a:prstGeom>
                  </pic:spPr>
                </pic:pic>
              </a:graphicData>
            </a:graphic>
          </wp:inline>
        </w:drawing>
      </w:r>
    </w:p>
    <w:p w:rsidR="00F008D6" w:rsidRDefault="00F008D6" w:rsidP="004E38A9">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040" cy="3586480"/>
            <wp:effectExtent l="19050" t="0" r="0" b="0"/>
            <wp:docPr id="9" name="8 Imagen" descr="DELT-R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REG.1.JPG"/>
                    <pic:cNvPicPr/>
                  </pic:nvPicPr>
                  <pic:blipFill>
                    <a:blip r:embed="rId12" cstate="print"/>
                    <a:stretch>
                      <a:fillRect/>
                    </a:stretch>
                  </pic:blipFill>
                  <pic:spPr>
                    <a:xfrm>
                      <a:off x="0" y="0"/>
                      <a:ext cx="5400040" cy="3586480"/>
                    </a:xfrm>
                    <a:prstGeom prst="rect">
                      <a:avLst/>
                    </a:prstGeom>
                  </pic:spPr>
                </pic:pic>
              </a:graphicData>
            </a:graphic>
          </wp:inline>
        </w:drawing>
      </w:r>
    </w:p>
    <w:p w:rsidR="00F008D6" w:rsidRDefault="00F008D6" w:rsidP="00066075">
      <w:pPr>
        <w:jc w:val="both"/>
        <w:rPr>
          <w:rFonts w:asciiTheme="majorBidi" w:hAnsiTheme="majorBidi" w:cstheme="majorBidi"/>
          <w:sz w:val="24"/>
          <w:szCs w:val="24"/>
        </w:rPr>
      </w:pPr>
    </w:p>
    <w:p w:rsidR="00F008D6" w:rsidRDefault="00F008D6" w:rsidP="00066075">
      <w:pPr>
        <w:jc w:val="both"/>
        <w:rPr>
          <w:rFonts w:asciiTheme="majorBidi" w:hAnsiTheme="majorBidi" w:cstheme="majorBidi"/>
          <w:sz w:val="24"/>
          <w:szCs w:val="24"/>
        </w:rPr>
      </w:pPr>
      <w:r>
        <w:rPr>
          <w:rFonts w:asciiTheme="majorBidi" w:hAnsiTheme="majorBidi" w:cstheme="majorBidi"/>
          <w:noProof/>
          <w:sz w:val="24"/>
          <w:szCs w:val="24"/>
          <w:lang w:eastAsia="es-ES"/>
        </w:rPr>
        <w:drawing>
          <wp:inline distT="0" distB="0" distL="0" distR="0">
            <wp:extent cx="5400040" cy="3586480"/>
            <wp:effectExtent l="19050" t="0" r="0" b="0"/>
            <wp:docPr id="10" name="9 Imagen" descr="DELTN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NR.2.JPG"/>
                    <pic:cNvPicPr/>
                  </pic:nvPicPr>
                  <pic:blipFill>
                    <a:blip r:embed="rId13" cstate="print"/>
                    <a:stretch>
                      <a:fillRect/>
                    </a:stretch>
                  </pic:blipFill>
                  <pic:spPr>
                    <a:xfrm>
                      <a:off x="0" y="0"/>
                      <a:ext cx="5400040" cy="3586480"/>
                    </a:xfrm>
                    <a:prstGeom prst="rect">
                      <a:avLst/>
                    </a:prstGeom>
                  </pic:spPr>
                </pic:pic>
              </a:graphicData>
            </a:graphic>
          </wp:inline>
        </w:drawing>
      </w:r>
    </w:p>
    <w:p w:rsidR="004E38A9" w:rsidRDefault="004E38A9" w:rsidP="00066075">
      <w:pPr>
        <w:jc w:val="both"/>
        <w:rPr>
          <w:rFonts w:asciiTheme="majorBidi" w:hAnsiTheme="majorBidi" w:cstheme="majorBidi"/>
          <w:sz w:val="24"/>
          <w:szCs w:val="24"/>
        </w:rPr>
      </w:pPr>
      <w:r>
        <w:rPr>
          <w:rFonts w:asciiTheme="majorBidi" w:hAnsiTheme="majorBidi" w:cstheme="majorBidi"/>
          <w:sz w:val="24"/>
          <w:szCs w:val="24"/>
        </w:rPr>
        <w:t>Volvemos</w:t>
      </w:r>
      <w:r w:rsidR="00066075">
        <w:rPr>
          <w:rFonts w:asciiTheme="majorBidi" w:hAnsiTheme="majorBidi" w:cstheme="majorBidi"/>
          <w:sz w:val="24"/>
          <w:szCs w:val="24"/>
        </w:rPr>
        <w:t xml:space="preserve"> a mirar</w:t>
      </w:r>
      <w:r>
        <w:rPr>
          <w:rFonts w:asciiTheme="majorBidi" w:hAnsiTheme="majorBidi" w:cstheme="majorBidi"/>
          <w:sz w:val="24"/>
          <w:szCs w:val="24"/>
        </w:rPr>
        <w:t xml:space="preserve"> al deltaedro 16 y al icosaedro.</w:t>
      </w:r>
      <w:r w:rsidR="00066075">
        <w:rPr>
          <w:rFonts w:asciiTheme="majorBidi" w:hAnsiTheme="majorBidi" w:cstheme="majorBidi"/>
          <w:sz w:val="24"/>
          <w:szCs w:val="24"/>
        </w:rPr>
        <w:t xml:space="preserve"> Se puede apreciar que en ambos en la parte superior, y en la inferior hay una pirámide, de base cuadrada en el D-16 y de base pentagonal en el D-20 y lo más importante, si cortamos esas pirámides quedan dos bases paralelas, cuadrado en el D-16 y pentágono en el D-20, y entre ella una faja de triángulos, 8 en el D-16 y 10 en el D-20. Esta parte es un </w:t>
      </w:r>
      <w:r w:rsidR="00066075" w:rsidRPr="00066075">
        <w:rPr>
          <w:rFonts w:asciiTheme="majorBidi" w:hAnsiTheme="majorBidi" w:cstheme="majorBidi"/>
          <w:b/>
          <w:bCs/>
          <w:sz w:val="24"/>
          <w:szCs w:val="24"/>
        </w:rPr>
        <w:t>antiprisma</w:t>
      </w:r>
      <w:r w:rsidR="00066075">
        <w:rPr>
          <w:rFonts w:asciiTheme="majorBidi" w:hAnsiTheme="majorBidi" w:cstheme="majorBidi"/>
          <w:sz w:val="24"/>
          <w:szCs w:val="24"/>
        </w:rPr>
        <w:t>, pues las dos caras paralelas e</w:t>
      </w:r>
      <w:r w:rsidR="00F008D6">
        <w:rPr>
          <w:rFonts w:asciiTheme="majorBidi" w:hAnsiTheme="majorBidi" w:cstheme="majorBidi"/>
          <w:sz w:val="24"/>
          <w:szCs w:val="24"/>
        </w:rPr>
        <w:t>s</w:t>
      </w:r>
      <w:r w:rsidR="00066075">
        <w:rPr>
          <w:rFonts w:asciiTheme="majorBidi" w:hAnsiTheme="majorBidi" w:cstheme="majorBidi"/>
          <w:sz w:val="24"/>
          <w:szCs w:val="24"/>
        </w:rPr>
        <w:t>tán giradas una respecto de la otra.</w:t>
      </w:r>
    </w:p>
    <w:p w:rsidR="00066075" w:rsidRDefault="00066075" w:rsidP="00F008D6">
      <w:pPr>
        <w:jc w:val="both"/>
        <w:rPr>
          <w:rFonts w:asciiTheme="majorBidi" w:hAnsiTheme="majorBidi" w:cstheme="majorBidi"/>
          <w:sz w:val="24"/>
          <w:szCs w:val="24"/>
        </w:rPr>
      </w:pPr>
      <w:r>
        <w:rPr>
          <w:rFonts w:asciiTheme="majorBidi" w:hAnsiTheme="majorBidi" w:cstheme="majorBidi"/>
          <w:sz w:val="24"/>
          <w:szCs w:val="24"/>
        </w:rPr>
        <w:t>Además podríamos construir una familia infinita de antiprismas, sustituyendo las caras cuadradas o pentagonales, por otros dos polígonos regulares de n lados.</w:t>
      </w:r>
    </w:p>
    <w:p w:rsidR="00066075" w:rsidRDefault="00066075" w:rsidP="00F008D6">
      <w:pPr>
        <w:jc w:val="both"/>
        <w:rPr>
          <w:rFonts w:asciiTheme="majorBidi" w:hAnsiTheme="majorBidi" w:cstheme="majorBidi"/>
          <w:sz w:val="24"/>
          <w:szCs w:val="24"/>
        </w:rPr>
      </w:pPr>
      <w:r>
        <w:rPr>
          <w:rFonts w:asciiTheme="majorBidi" w:hAnsiTheme="majorBidi" w:cstheme="majorBidi"/>
          <w:sz w:val="24"/>
          <w:szCs w:val="24"/>
        </w:rPr>
        <w:t xml:space="preserve">Si tomamos el D-14 y lo miramos bien, vemos que está formado por tres pirámides de base cuadrada, que si las cortamos dejan una parte que es </w:t>
      </w:r>
      <w:r w:rsidR="00F008D6">
        <w:rPr>
          <w:rFonts w:asciiTheme="majorBidi" w:hAnsiTheme="majorBidi" w:cstheme="majorBidi"/>
          <w:sz w:val="24"/>
          <w:szCs w:val="24"/>
        </w:rPr>
        <w:t>u</w:t>
      </w:r>
      <w:r>
        <w:rPr>
          <w:rFonts w:asciiTheme="majorBidi" w:hAnsiTheme="majorBidi" w:cstheme="majorBidi"/>
          <w:sz w:val="24"/>
          <w:szCs w:val="24"/>
        </w:rPr>
        <w:t>n pri</w:t>
      </w:r>
      <w:r w:rsidR="00F008D6">
        <w:rPr>
          <w:rFonts w:asciiTheme="majorBidi" w:hAnsiTheme="majorBidi" w:cstheme="majorBidi"/>
          <w:sz w:val="24"/>
          <w:szCs w:val="24"/>
        </w:rPr>
        <w:t>s</w:t>
      </w:r>
      <w:r>
        <w:rPr>
          <w:rFonts w:asciiTheme="majorBidi" w:hAnsiTheme="majorBidi" w:cstheme="majorBidi"/>
          <w:sz w:val="24"/>
          <w:szCs w:val="24"/>
        </w:rPr>
        <w:t xml:space="preserve">ma recto de base triangular. Por eso, podríamos con este material, como antes, construir una familia infinita de </w:t>
      </w:r>
      <w:r w:rsidRPr="00F008D6">
        <w:rPr>
          <w:rFonts w:asciiTheme="majorBidi" w:hAnsiTheme="majorBidi" w:cstheme="majorBidi"/>
          <w:b/>
          <w:bCs/>
          <w:sz w:val="24"/>
          <w:szCs w:val="24"/>
        </w:rPr>
        <w:t>prismas</w:t>
      </w:r>
      <w:r>
        <w:rPr>
          <w:rFonts w:asciiTheme="majorBidi" w:hAnsiTheme="majorBidi" w:cstheme="majorBidi"/>
          <w:sz w:val="24"/>
          <w:szCs w:val="24"/>
        </w:rPr>
        <w:t>.</w:t>
      </w:r>
    </w:p>
    <w:p w:rsidR="00066075" w:rsidRDefault="00066075" w:rsidP="00066075">
      <w:pPr>
        <w:jc w:val="both"/>
        <w:rPr>
          <w:rFonts w:asciiTheme="majorBidi" w:hAnsiTheme="majorBidi" w:cstheme="majorBidi"/>
          <w:sz w:val="24"/>
          <w:szCs w:val="24"/>
        </w:rPr>
      </w:pPr>
      <w:r>
        <w:rPr>
          <w:rFonts w:asciiTheme="majorBidi" w:hAnsiTheme="majorBidi" w:cstheme="majorBidi"/>
          <w:sz w:val="24"/>
          <w:szCs w:val="24"/>
        </w:rPr>
        <w:t xml:space="preserve">Ambas familias, prismas y antiprismas forman parte de la familia de </w:t>
      </w:r>
      <w:r w:rsidRPr="004C432D">
        <w:rPr>
          <w:rFonts w:asciiTheme="majorBidi" w:hAnsiTheme="majorBidi" w:cstheme="majorBidi"/>
          <w:b/>
          <w:bCs/>
          <w:sz w:val="24"/>
          <w:szCs w:val="24"/>
        </w:rPr>
        <w:t>poliedros semirregulares</w:t>
      </w:r>
      <w:r>
        <w:rPr>
          <w:rFonts w:asciiTheme="majorBidi" w:hAnsiTheme="majorBidi" w:cstheme="majorBidi"/>
          <w:sz w:val="24"/>
          <w:szCs w:val="24"/>
        </w:rPr>
        <w:t xml:space="preserve"> que podremos estudiar otro día.</w:t>
      </w:r>
    </w:p>
    <w:p w:rsidR="004C432D" w:rsidRDefault="004C432D" w:rsidP="004C432D">
      <w:pPr>
        <w:jc w:val="both"/>
        <w:rPr>
          <w:rFonts w:asciiTheme="majorBidi" w:hAnsiTheme="majorBidi" w:cstheme="majorBidi"/>
          <w:sz w:val="24"/>
          <w:szCs w:val="24"/>
        </w:rPr>
      </w:pPr>
      <w:r>
        <w:rPr>
          <w:rFonts w:asciiTheme="majorBidi" w:hAnsiTheme="majorBidi" w:cstheme="majorBidi"/>
          <w:sz w:val="24"/>
          <w:szCs w:val="24"/>
        </w:rPr>
        <w:t>La razón por la que no hemos trabajado poliedros cóncavos es que hay infinitos y nuestro tiempo es finito.</w:t>
      </w:r>
    </w:p>
    <w:p w:rsidR="00066075" w:rsidRDefault="00066075" w:rsidP="00066075">
      <w:pPr>
        <w:jc w:val="both"/>
        <w:rPr>
          <w:rFonts w:asciiTheme="majorBidi" w:hAnsiTheme="majorBidi" w:cstheme="majorBidi"/>
          <w:sz w:val="24"/>
          <w:szCs w:val="24"/>
        </w:rPr>
      </w:pPr>
      <w:r>
        <w:rPr>
          <w:rFonts w:asciiTheme="majorBidi" w:hAnsiTheme="majorBidi" w:cstheme="majorBidi"/>
          <w:sz w:val="24"/>
          <w:szCs w:val="24"/>
        </w:rPr>
        <w:t xml:space="preserve">Una </w:t>
      </w:r>
      <w:r w:rsidRPr="00F008D6">
        <w:rPr>
          <w:rFonts w:asciiTheme="majorBidi" w:hAnsiTheme="majorBidi" w:cstheme="majorBidi"/>
          <w:b/>
          <w:bCs/>
          <w:sz w:val="24"/>
          <w:szCs w:val="24"/>
        </w:rPr>
        <w:t>úl</w:t>
      </w:r>
      <w:r w:rsidR="00D47020" w:rsidRPr="00F008D6">
        <w:rPr>
          <w:rFonts w:asciiTheme="majorBidi" w:hAnsiTheme="majorBidi" w:cstheme="majorBidi"/>
          <w:b/>
          <w:bCs/>
          <w:sz w:val="24"/>
          <w:szCs w:val="24"/>
        </w:rPr>
        <w:t>tima observación</w:t>
      </w:r>
      <w:r w:rsidR="00D47020">
        <w:rPr>
          <w:rFonts w:asciiTheme="majorBidi" w:hAnsiTheme="majorBidi" w:cstheme="majorBidi"/>
          <w:sz w:val="24"/>
          <w:szCs w:val="24"/>
        </w:rPr>
        <w:t xml:space="preserve">: Coged un cubo, mirad el centro de sus caras, son seis puntos, que si los </w:t>
      </w:r>
      <w:r w:rsidR="00B77AED">
        <w:rPr>
          <w:rFonts w:asciiTheme="majorBidi" w:hAnsiTheme="majorBidi" w:cstheme="majorBidi"/>
          <w:sz w:val="24"/>
          <w:szCs w:val="24"/>
        </w:rPr>
        <w:t>unís</w:t>
      </w:r>
      <w:r w:rsidR="00D47020">
        <w:rPr>
          <w:rFonts w:asciiTheme="majorBidi" w:hAnsiTheme="majorBidi" w:cstheme="majorBidi"/>
          <w:sz w:val="24"/>
          <w:szCs w:val="24"/>
        </w:rPr>
        <w:t>, forman un octaedro.</w:t>
      </w:r>
    </w:p>
    <w:p w:rsidR="00D47020" w:rsidRDefault="00D47020" w:rsidP="00066075">
      <w:pPr>
        <w:jc w:val="both"/>
        <w:rPr>
          <w:rFonts w:asciiTheme="majorBidi" w:hAnsiTheme="majorBidi" w:cstheme="majorBidi"/>
          <w:sz w:val="24"/>
          <w:szCs w:val="24"/>
        </w:rPr>
      </w:pPr>
      <w:r>
        <w:rPr>
          <w:rFonts w:asciiTheme="majorBidi" w:hAnsiTheme="majorBidi" w:cstheme="majorBidi"/>
          <w:sz w:val="24"/>
          <w:szCs w:val="24"/>
        </w:rPr>
        <w:t>Si cogéis un octaedro y marcáis los centros de sus caras (8) y los unís veréis un cubo.</w:t>
      </w:r>
    </w:p>
    <w:p w:rsidR="00D47020" w:rsidRDefault="00D47020" w:rsidP="00066075">
      <w:pPr>
        <w:jc w:val="both"/>
        <w:rPr>
          <w:rFonts w:asciiTheme="majorBidi" w:hAnsiTheme="majorBidi" w:cstheme="majorBidi"/>
          <w:sz w:val="24"/>
          <w:szCs w:val="24"/>
        </w:rPr>
      </w:pPr>
      <w:r>
        <w:rPr>
          <w:rFonts w:asciiTheme="majorBidi" w:hAnsiTheme="majorBidi" w:cstheme="majorBidi"/>
          <w:sz w:val="24"/>
          <w:szCs w:val="24"/>
        </w:rPr>
        <w:t>Esta propiedad se llama dualidad.</w:t>
      </w:r>
    </w:p>
    <w:p w:rsidR="00D47020" w:rsidRDefault="00D47020" w:rsidP="00066075">
      <w:pPr>
        <w:jc w:val="both"/>
        <w:rPr>
          <w:rFonts w:asciiTheme="majorBidi" w:hAnsiTheme="majorBidi" w:cstheme="majorBidi"/>
          <w:sz w:val="24"/>
          <w:szCs w:val="24"/>
        </w:rPr>
      </w:pPr>
      <w:r>
        <w:rPr>
          <w:rFonts w:asciiTheme="majorBidi" w:hAnsiTheme="majorBidi" w:cstheme="majorBidi"/>
          <w:sz w:val="24"/>
          <w:szCs w:val="24"/>
        </w:rPr>
        <w:t>Lo mismo sucede con la pareja dodecaedro icosaedro.</w:t>
      </w:r>
    </w:p>
    <w:p w:rsidR="00D47020" w:rsidRDefault="00D47020" w:rsidP="00066075">
      <w:pPr>
        <w:jc w:val="both"/>
        <w:rPr>
          <w:rFonts w:asciiTheme="majorBidi" w:hAnsiTheme="majorBidi" w:cstheme="majorBidi"/>
          <w:sz w:val="24"/>
          <w:szCs w:val="24"/>
        </w:rPr>
      </w:pPr>
      <w:r>
        <w:rPr>
          <w:rFonts w:asciiTheme="majorBidi" w:hAnsiTheme="majorBidi" w:cstheme="majorBidi"/>
          <w:sz w:val="24"/>
          <w:szCs w:val="24"/>
        </w:rPr>
        <w:t>Y la sesión no dio para más.</w:t>
      </w:r>
    </w:p>
    <w:p w:rsidR="00D47020" w:rsidRDefault="00D47020" w:rsidP="00066075">
      <w:pPr>
        <w:jc w:val="both"/>
        <w:rPr>
          <w:rFonts w:asciiTheme="majorBidi" w:hAnsiTheme="majorBidi" w:cstheme="majorBidi"/>
          <w:sz w:val="24"/>
          <w:szCs w:val="24"/>
        </w:rPr>
      </w:pPr>
      <w:r>
        <w:rPr>
          <w:rFonts w:asciiTheme="majorBidi" w:hAnsiTheme="majorBidi" w:cstheme="majorBidi"/>
          <w:sz w:val="24"/>
          <w:szCs w:val="24"/>
        </w:rPr>
        <w:t>Un saludo y hasta la próxima</w:t>
      </w:r>
      <w:r w:rsidR="0035515D">
        <w:rPr>
          <w:rFonts w:asciiTheme="majorBidi" w:hAnsiTheme="majorBidi" w:cstheme="majorBidi"/>
          <w:sz w:val="24"/>
          <w:szCs w:val="24"/>
        </w:rPr>
        <w:t>,</w:t>
      </w:r>
    </w:p>
    <w:p w:rsidR="00D47020" w:rsidRDefault="00D47020" w:rsidP="00066075">
      <w:pPr>
        <w:jc w:val="both"/>
        <w:rPr>
          <w:rFonts w:asciiTheme="majorBidi" w:hAnsiTheme="majorBidi" w:cstheme="majorBidi"/>
          <w:sz w:val="24"/>
          <w:szCs w:val="24"/>
        </w:rPr>
      </w:pPr>
      <w:r>
        <w:rPr>
          <w:rFonts w:asciiTheme="majorBidi" w:hAnsiTheme="majorBidi" w:cstheme="majorBidi"/>
          <w:sz w:val="24"/>
          <w:szCs w:val="24"/>
        </w:rPr>
        <w:t>Florencio Villarroya Bullido, catedrático de matemáticas jubilado.</w:t>
      </w:r>
    </w:p>
    <w:p w:rsidR="00A74137" w:rsidRPr="000F469A" w:rsidRDefault="00B77AED" w:rsidP="000F469A">
      <w:pPr>
        <w:jc w:val="both"/>
        <w:rPr>
          <w:rFonts w:asciiTheme="majorBidi" w:hAnsiTheme="majorBidi" w:cstheme="majorBidi"/>
          <w:sz w:val="24"/>
          <w:szCs w:val="24"/>
        </w:rPr>
      </w:pPr>
      <w:r>
        <w:rPr>
          <w:rFonts w:asciiTheme="majorBidi" w:hAnsiTheme="majorBidi" w:cstheme="majorBidi"/>
          <w:sz w:val="24"/>
          <w:szCs w:val="24"/>
        </w:rPr>
        <w:t>P.D. Las fotografías están realizadas con los poliedros construidos por los participantes</w:t>
      </w:r>
      <w:r w:rsidR="0075332D">
        <w:rPr>
          <w:rFonts w:asciiTheme="majorBidi" w:hAnsiTheme="majorBidi" w:cstheme="majorBidi"/>
          <w:sz w:val="24"/>
          <w:szCs w:val="24"/>
        </w:rPr>
        <w:t xml:space="preserve"> de manera que se vean mejor que “tumbados” como en las fotos de grupos</w:t>
      </w:r>
      <w:r>
        <w:rPr>
          <w:rFonts w:asciiTheme="majorBidi" w:hAnsiTheme="majorBidi" w:cstheme="majorBidi"/>
          <w:sz w:val="24"/>
          <w:szCs w:val="24"/>
        </w:rPr>
        <w:t>. Donde se puede apreciar que es mucho mejor trabajar con ellos en las manos que con dibujos o fotografías que son planas.</w:t>
      </w:r>
    </w:p>
    <w:sectPr w:rsidR="00A74137" w:rsidRPr="000F469A" w:rsidSect="00DB026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0F469A"/>
    <w:rsid w:val="00053D2D"/>
    <w:rsid w:val="00066075"/>
    <w:rsid w:val="000F469A"/>
    <w:rsid w:val="0028416B"/>
    <w:rsid w:val="002A7B2C"/>
    <w:rsid w:val="0035515D"/>
    <w:rsid w:val="004C432D"/>
    <w:rsid w:val="004E38A9"/>
    <w:rsid w:val="0075332D"/>
    <w:rsid w:val="008D3696"/>
    <w:rsid w:val="00A74137"/>
    <w:rsid w:val="00AD51A5"/>
    <w:rsid w:val="00B52CE4"/>
    <w:rsid w:val="00B77AED"/>
    <w:rsid w:val="00B95A39"/>
    <w:rsid w:val="00CB1056"/>
    <w:rsid w:val="00D00DC3"/>
    <w:rsid w:val="00D336B1"/>
    <w:rsid w:val="00D461D0"/>
    <w:rsid w:val="00D47020"/>
    <w:rsid w:val="00D65A82"/>
    <w:rsid w:val="00DB0264"/>
    <w:rsid w:val="00DD33E4"/>
    <w:rsid w:val="00F008D6"/>
  </w:rsids>
  <m:mathPr>
    <m:mathFont m:val="Cambria Math"/>
    <m:brkBin m:val="before"/>
    <m:brkBinSub m:val="--"/>
    <m:smallFrac m:val="off"/>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26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841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B52CE4"/>
    <w:rPr>
      <w:color w:val="808080"/>
    </w:rPr>
  </w:style>
  <w:style w:type="paragraph" w:styleId="Textodeglobo">
    <w:name w:val="Balloon Text"/>
    <w:basedOn w:val="Normal"/>
    <w:link w:val="TextodegloboCar"/>
    <w:uiPriority w:val="99"/>
    <w:semiHidden/>
    <w:unhideWhenUsed/>
    <w:rsid w:val="00B52C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C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1459</Words>
  <Characters>8029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dc:creator>
  <cp:lastModifiedBy>Pcp</cp:lastModifiedBy>
  <cp:revision>13</cp:revision>
  <dcterms:created xsi:type="dcterms:W3CDTF">2026-02-18T11:33:00Z</dcterms:created>
  <dcterms:modified xsi:type="dcterms:W3CDTF">2026-03-01T13:29:00Z</dcterms:modified>
</cp:coreProperties>
</file>